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542" w:rsidRDefault="00A57542" w:rsidP="00737D50">
      <w:pPr>
        <w:pStyle w:val="Normal1"/>
        <w:rPr>
          <w:rFonts w:ascii="Arial" w:hAnsi="Arial" w:cs="Arial"/>
          <w:b/>
          <w:sz w:val="18"/>
          <w:szCs w:val="18"/>
          <w:lang w:val="en-US"/>
        </w:rPr>
      </w:pPr>
    </w:p>
    <w:p w:rsidR="00A57542" w:rsidRPr="00737D50" w:rsidRDefault="00A57542" w:rsidP="00737D50">
      <w:pPr>
        <w:pStyle w:val="Normal1"/>
        <w:rPr>
          <w:rFonts w:ascii="Arial" w:hAnsi="Arial" w:cs="Arial"/>
          <w:b/>
          <w:sz w:val="18"/>
          <w:szCs w:val="18"/>
          <w:lang w:val="en-US"/>
        </w:rPr>
      </w:pPr>
    </w:p>
    <w:p w:rsidR="00A57542" w:rsidRDefault="00A57542">
      <w:pPr>
        <w:pStyle w:val="Normal1"/>
        <w:jc w:val="center"/>
        <w:rPr>
          <w:rFonts w:ascii="Arial" w:hAnsi="Arial" w:cs="Arial"/>
          <w:b/>
          <w:sz w:val="18"/>
          <w:szCs w:val="18"/>
        </w:rPr>
      </w:pPr>
    </w:p>
    <w:p w:rsidR="00A57542" w:rsidRPr="00843AA7" w:rsidRDefault="00A57542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843AA7">
        <w:rPr>
          <w:rFonts w:ascii="StobiSerif Regular" w:hAnsi="StobiSerif Regular" w:cs="StobiSerif"/>
          <w:sz w:val="22"/>
          <w:szCs w:val="20"/>
        </w:rPr>
        <w:t xml:space="preserve">               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Секторот за инспекциски надзор  во областа на социјалната заштита и заштита на децата при Министерството за труд и социјална политика, преку инспекторите </w:t>
      </w:r>
      <w:r w:rsidRPr="00843AA7">
        <w:rPr>
          <w:rFonts w:ascii="StobiSerif Regular" w:hAnsi="StobiSerif Regular" w:cs="StobiSerif"/>
          <w:sz w:val="22"/>
          <w:szCs w:val="20"/>
        </w:rPr>
        <w:t xml:space="preserve"> </w:t>
      </w:r>
      <w:r w:rsidR="005361DF" w:rsidRPr="00843AA7">
        <w:rPr>
          <w:rFonts w:ascii="StobiSerif Regular" w:hAnsi="StobiSerif Regular" w:cs="StobiSerif Regular"/>
          <w:sz w:val="22"/>
          <w:szCs w:val="20"/>
        </w:rPr>
        <w:t>Томислав Цветковски со службена легитимација број 28-00</w:t>
      </w:r>
      <w:r w:rsidRPr="00843AA7">
        <w:rPr>
          <w:rFonts w:ascii="StobiSerif Regular" w:hAnsi="StobiSerif Regular" w:cs="StobiSerif Regular"/>
          <w:sz w:val="22"/>
          <w:szCs w:val="20"/>
          <w:lang w:val="ru-RU"/>
        </w:rPr>
        <w:t>0</w:t>
      </w:r>
      <w:r w:rsidR="005361DF" w:rsidRPr="00843AA7">
        <w:rPr>
          <w:rFonts w:ascii="StobiSerif Regular" w:hAnsi="StobiSerif Regular" w:cs="StobiSerif Regular"/>
          <w:sz w:val="22"/>
          <w:szCs w:val="20"/>
          <w:lang w:val="ru-RU"/>
        </w:rPr>
        <w:t>4</w:t>
      </w:r>
      <w:r w:rsidR="0044264C">
        <w:rPr>
          <w:rFonts w:ascii="StobiSerif Regular" w:hAnsi="StobiSerif Regular" w:cs="StobiSerif Regular"/>
          <w:sz w:val="22"/>
          <w:szCs w:val="20"/>
          <w:lang w:val="ru-RU"/>
        </w:rPr>
        <w:t xml:space="preserve"> и </w:t>
      </w:r>
      <w:r w:rsidR="005361DF" w:rsidRPr="00843AA7">
        <w:rPr>
          <w:rFonts w:ascii="StobiSerif Regular" w:hAnsi="StobiSerif Regular" w:cs="StobiSerif Regular"/>
          <w:sz w:val="22"/>
          <w:szCs w:val="20"/>
          <w:lang w:val="ru-RU"/>
        </w:rPr>
        <w:t xml:space="preserve">Нена Велковска со службена легитимација број 28-0021 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изврши редовен инспекциски надзор над субјектот на инспекциски надзор </w:t>
      </w:r>
      <w:r w:rsidRPr="00843AA7">
        <w:rPr>
          <w:rFonts w:ascii="StobiSerif Regular" w:hAnsi="StobiSerif Regular"/>
          <w:sz w:val="22"/>
          <w:szCs w:val="20"/>
        </w:rPr>
        <w:t>Црвен крст на Р</w:t>
      </w:r>
      <w:r w:rsidRPr="00843AA7">
        <w:rPr>
          <w:rFonts w:ascii="StobiSerif Regular" w:hAnsi="StobiSerif Regular"/>
          <w:sz w:val="22"/>
          <w:szCs w:val="20"/>
          <w:lang w:val="ru-RU"/>
        </w:rPr>
        <w:t>.</w:t>
      </w:r>
      <w:r w:rsidRPr="00843AA7">
        <w:rPr>
          <w:rFonts w:ascii="StobiSerif Regular" w:hAnsi="StobiSerif Regular"/>
          <w:sz w:val="22"/>
          <w:szCs w:val="20"/>
        </w:rPr>
        <w:t>С</w:t>
      </w:r>
      <w:r w:rsidRPr="00843AA7">
        <w:rPr>
          <w:rFonts w:ascii="StobiSerif Regular" w:hAnsi="StobiSerif Regular"/>
          <w:sz w:val="22"/>
          <w:szCs w:val="20"/>
          <w:lang w:val="ru-RU"/>
        </w:rPr>
        <w:t>.</w:t>
      </w:r>
      <w:r w:rsidRPr="00843AA7">
        <w:rPr>
          <w:rFonts w:ascii="StobiSerif Regular" w:hAnsi="StobiSerif Regular"/>
          <w:sz w:val="22"/>
          <w:szCs w:val="20"/>
        </w:rPr>
        <w:t xml:space="preserve">Македонија Општинска организација </w:t>
      </w:r>
      <w:r w:rsidR="005361DF" w:rsidRPr="00843AA7">
        <w:rPr>
          <w:rFonts w:ascii="StobiSerif Regular" w:hAnsi="StobiSerif Regular"/>
          <w:sz w:val="22"/>
          <w:szCs w:val="20"/>
        </w:rPr>
        <w:t>Битола</w:t>
      </w:r>
      <w:r w:rsidRPr="00843AA7">
        <w:rPr>
          <w:rFonts w:ascii="StobiSerif Regular" w:hAnsi="StobiSerif Regular"/>
          <w:sz w:val="22"/>
          <w:szCs w:val="20"/>
        </w:rPr>
        <w:t>- Давател на социјални услуги</w:t>
      </w:r>
      <w:r w:rsidRPr="00843AA7">
        <w:rPr>
          <w:rFonts w:ascii="StobiSerif Regular" w:hAnsi="StobiSerif Regular" w:cs="StobiSerif Regular"/>
          <w:sz w:val="22"/>
          <w:szCs w:val="20"/>
        </w:rPr>
        <w:t>, со седиште</w:t>
      </w:r>
      <w:r w:rsidR="005361DF" w:rsidRPr="00843AA7">
        <w:rPr>
          <w:rFonts w:ascii="StobiSerif Regular" w:hAnsi="StobiSerif Regular"/>
          <w:sz w:val="22"/>
          <w:szCs w:val="20"/>
        </w:rPr>
        <w:t xml:space="preserve"> Ул. ,,Филип Втори Македонски бр. 54 Битола, Битола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 застапуван од Секретарот</w:t>
      </w:r>
      <w:r w:rsidR="005361DF" w:rsidRPr="00843AA7">
        <w:rPr>
          <w:rFonts w:ascii="StobiSerif Regular" w:hAnsi="StobiSerif Regular"/>
          <w:sz w:val="28"/>
        </w:rPr>
        <w:t xml:space="preserve"> </w:t>
      </w:r>
      <w:r w:rsidR="005361DF" w:rsidRPr="00843AA7">
        <w:rPr>
          <w:rFonts w:ascii="StobiSerif Regular" w:hAnsi="StobiSerif Regular"/>
          <w:sz w:val="22"/>
        </w:rPr>
        <w:t>Димитар Лазаревски</w:t>
      </w:r>
      <w:r w:rsidRPr="00843AA7">
        <w:rPr>
          <w:rFonts w:ascii="StobiSerif Regular" w:hAnsi="StobiSerif Regular" w:cs="StobiSerif Regular"/>
          <w:sz w:val="18"/>
          <w:szCs w:val="20"/>
        </w:rPr>
        <w:t xml:space="preserve"> </w:t>
      </w:r>
      <w:r w:rsidRPr="00843AA7">
        <w:rPr>
          <w:rFonts w:ascii="StobiSerif Regular" w:hAnsi="StobiSerif Regular" w:cs="StobiSerif Regular"/>
          <w:sz w:val="22"/>
          <w:szCs w:val="20"/>
        </w:rPr>
        <w:t>и со Записник ИП1 број 16</w:t>
      </w:r>
      <w:r w:rsidR="005361DF" w:rsidRPr="00843AA7">
        <w:rPr>
          <w:rFonts w:ascii="StobiSerif Regular" w:hAnsi="StobiSerif Regular" w:cs="StobiSerif Regular"/>
          <w:sz w:val="22"/>
          <w:szCs w:val="20"/>
        </w:rPr>
        <w:t>-461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 од </w:t>
      </w:r>
      <w:r w:rsidR="005361DF" w:rsidRPr="00843AA7">
        <w:rPr>
          <w:rFonts w:ascii="StobiSerif Regular" w:hAnsi="StobiSerif Regular" w:cs="StobiSerif Regular"/>
          <w:sz w:val="22"/>
          <w:szCs w:val="20"/>
        </w:rPr>
        <w:t>03</w:t>
      </w:r>
      <w:r w:rsidRPr="00843AA7">
        <w:rPr>
          <w:rFonts w:ascii="StobiSerif Regular" w:hAnsi="StobiSerif Regular" w:cs="StobiSerif Regular"/>
          <w:sz w:val="22"/>
          <w:szCs w:val="20"/>
        </w:rPr>
        <w:t>.</w:t>
      </w:r>
      <w:r w:rsidR="005361DF" w:rsidRPr="00843AA7">
        <w:rPr>
          <w:rFonts w:ascii="StobiSerif Regular" w:hAnsi="StobiSerif Regular" w:cs="StobiSerif Regular"/>
          <w:sz w:val="22"/>
          <w:szCs w:val="20"/>
        </w:rPr>
        <w:t>1</w:t>
      </w:r>
      <w:r w:rsidRPr="00843AA7">
        <w:rPr>
          <w:rFonts w:ascii="StobiSerif Regular" w:hAnsi="StobiSerif Regular" w:cs="StobiSerif Regular"/>
          <w:sz w:val="22"/>
          <w:szCs w:val="20"/>
        </w:rPr>
        <w:t>1.2023 година ја утврди фактичката состојба и врз основа на член 338 од Законот за социјалната заштита</w:t>
      </w:r>
      <w:r w:rsidRPr="00843AA7">
        <w:rPr>
          <w:rFonts w:ascii="StobiSerif Regular" w:hAnsi="StobiSerif Regular" w:cs="StobiSerif"/>
          <w:sz w:val="22"/>
          <w:szCs w:val="20"/>
        </w:rPr>
        <w:t xml:space="preserve"> </w:t>
      </w:r>
      <w:r w:rsidRPr="00843AA7">
        <w:rPr>
          <w:rFonts w:ascii="StobiSerif Regular" w:hAnsi="StobiSerif Regular" w:cs="StobiSerif Regular"/>
          <w:sz w:val="22"/>
          <w:szCs w:val="20"/>
        </w:rPr>
        <w:t>(„Службен весник на Република Северна Македонија,, број 104/2019, 146/2019, 275/2019, 302/2020, 311/2020, 163/2021, 294/2021, 99/2022</w:t>
      </w:r>
      <w:r w:rsidR="005361DF" w:rsidRPr="00843AA7">
        <w:rPr>
          <w:rFonts w:ascii="StobiSerif Regular" w:hAnsi="StobiSerif Regular" w:cs="StobiSerif Regular"/>
          <w:sz w:val="22"/>
          <w:szCs w:val="20"/>
        </w:rPr>
        <w:t xml:space="preserve">, 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 236/2022</w:t>
      </w:r>
      <w:r w:rsidR="005361DF" w:rsidRPr="00843AA7">
        <w:rPr>
          <w:rFonts w:ascii="StobiSerif Regular" w:hAnsi="StobiSerif Regular" w:cs="StobiSerif Regular"/>
          <w:sz w:val="22"/>
          <w:szCs w:val="20"/>
        </w:rPr>
        <w:t xml:space="preserve"> и 65/2023</w:t>
      </w:r>
      <w:r w:rsidRPr="00843AA7">
        <w:rPr>
          <w:rFonts w:ascii="StobiSerif Regular" w:hAnsi="StobiSerif Regular" w:cs="StobiSerif Regular"/>
          <w:sz w:val="22"/>
          <w:szCs w:val="20"/>
        </w:rPr>
        <w:t>)</w:t>
      </w:r>
      <w:r w:rsidRPr="00843AA7">
        <w:rPr>
          <w:rFonts w:ascii="StobiSerif Regular" w:hAnsi="StobiSerif Regular" w:cs="StobiSerif"/>
          <w:sz w:val="22"/>
          <w:szCs w:val="20"/>
        </w:rPr>
        <w:t xml:space="preserve">, </w:t>
      </w:r>
      <w:r w:rsidRPr="00843AA7">
        <w:rPr>
          <w:rFonts w:ascii="StobiSerif Regular" w:hAnsi="StobiSerif Regular" w:cs="StobiSerif Regular"/>
          <w:sz w:val="22"/>
          <w:szCs w:val="20"/>
        </w:rPr>
        <w:t>го донесе следното</w:t>
      </w:r>
    </w:p>
    <w:p w:rsidR="00A57542" w:rsidRPr="004C56C3" w:rsidRDefault="00A57542">
      <w:pPr>
        <w:pStyle w:val="Normal1"/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0"/>
          <w:szCs w:val="20"/>
        </w:rPr>
      </w:pPr>
    </w:p>
    <w:p w:rsidR="00A57542" w:rsidRPr="004C56C3" w:rsidRDefault="00A57542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b/>
          <w:sz w:val="20"/>
          <w:szCs w:val="20"/>
        </w:rPr>
      </w:pPr>
      <w:r w:rsidRPr="004C56C3">
        <w:rPr>
          <w:rFonts w:ascii="StobiSerif Regular" w:hAnsi="StobiSerif Regular" w:cs="StobiSerif Regular"/>
          <w:b/>
          <w:sz w:val="20"/>
          <w:szCs w:val="20"/>
        </w:rPr>
        <w:t>Р   Е   Ш   Е   Н   И   Е</w:t>
      </w:r>
    </w:p>
    <w:p w:rsidR="00A57542" w:rsidRPr="004C56C3" w:rsidRDefault="00A57542">
      <w:pPr>
        <w:pStyle w:val="Normal1"/>
        <w:ind w:firstLine="720"/>
        <w:jc w:val="both"/>
        <w:rPr>
          <w:rFonts w:ascii="StobiSerif Regular" w:hAnsi="StobiSerif Regular" w:cs="StobiSerif Regular"/>
          <w:b/>
          <w:sz w:val="20"/>
          <w:szCs w:val="20"/>
        </w:rPr>
      </w:pPr>
    </w:p>
    <w:p w:rsidR="00A57542" w:rsidRPr="00843AA7" w:rsidRDefault="00A57542">
      <w:pPr>
        <w:pStyle w:val="Normal1"/>
        <w:jc w:val="both"/>
        <w:rPr>
          <w:rFonts w:ascii="StobiSerif Regular" w:hAnsi="StobiSerif Regular" w:cs="StobiSerif Regular"/>
          <w:sz w:val="22"/>
          <w:szCs w:val="20"/>
          <w:lang w:val="ru-RU"/>
        </w:rPr>
      </w:pPr>
      <w:r w:rsidRPr="00843AA7">
        <w:rPr>
          <w:rFonts w:ascii="StobiSerif Regular" w:hAnsi="StobiSerif Regular" w:cs="StobiSerif Regular"/>
          <w:b/>
          <w:sz w:val="22"/>
          <w:szCs w:val="20"/>
        </w:rPr>
        <w:t xml:space="preserve">            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Се наредува на </w:t>
      </w:r>
      <w:r w:rsidR="005361DF" w:rsidRPr="00843AA7">
        <w:rPr>
          <w:rFonts w:ascii="StobiSerif Regular" w:hAnsi="StobiSerif Regular" w:cs="StobiSerif Regular"/>
          <w:sz w:val="22"/>
          <w:szCs w:val="20"/>
        </w:rPr>
        <w:t>Димитар Лазаревски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, Секретар на </w:t>
      </w:r>
      <w:r w:rsidRPr="00843AA7">
        <w:rPr>
          <w:rFonts w:ascii="StobiSerif Regular" w:hAnsi="StobiSerif Regular"/>
          <w:sz w:val="22"/>
          <w:szCs w:val="20"/>
        </w:rPr>
        <w:t>Црвен крст на Р</w:t>
      </w:r>
      <w:r w:rsidRPr="00843AA7">
        <w:rPr>
          <w:rFonts w:ascii="StobiSerif Regular" w:hAnsi="StobiSerif Regular"/>
          <w:sz w:val="22"/>
          <w:szCs w:val="20"/>
          <w:lang w:val="ru-RU"/>
        </w:rPr>
        <w:t>.</w:t>
      </w:r>
      <w:r w:rsidRPr="00843AA7">
        <w:rPr>
          <w:rFonts w:ascii="StobiSerif Regular" w:hAnsi="StobiSerif Regular"/>
          <w:sz w:val="22"/>
          <w:szCs w:val="20"/>
        </w:rPr>
        <w:t>С</w:t>
      </w:r>
      <w:r w:rsidRPr="00843AA7">
        <w:rPr>
          <w:rFonts w:ascii="StobiSerif Regular" w:hAnsi="StobiSerif Regular"/>
          <w:sz w:val="22"/>
          <w:szCs w:val="20"/>
          <w:lang w:val="ru-RU"/>
        </w:rPr>
        <w:t>.</w:t>
      </w:r>
      <w:r w:rsidRPr="00843AA7">
        <w:rPr>
          <w:rFonts w:ascii="StobiSerif Regular" w:hAnsi="StobiSerif Regular"/>
          <w:sz w:val="22"/>
          <w:szCs w:val="20"/>
        </w:rPr>
        <w:t xml:space="preserve">Македонија Општинска организација </w:t>
      </w:r>
      <w:r w:rsidR="005361DF" w:rsidRPr="00843AA7">
        <w:rPr>
          <w:rFonts w:ascii="StobiSerif Regular" w:hAnsi="StobiSerif Regular"/>
          <w:sz w:val="22"/>
          <w:szCs w:val="20"/>
        </w:rPr>
        <w:t>Битола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 (во натамошниот текст: Давателот на услугите), </w:t>
      </w:r>
      <w:r w:rsidRPr="00843AA7">
        <w:rPr>
          <w:rFonts w:ascii="StobiSerif Regular" w:hAnsi="StobiSerif Regular" w:cs="Arial"/>
          <w:sz w:val="22"/>
          <w:szCs w:val="20"/>
        </w:rPr>
        <w:t xml:space="preserve">за отстранување на констатираните недостатоци и неправилности во примената на Законот за социјалната заштита, </w:t>
      </w:r>
      <w:r w:rsidRPr="00843AA7">
        <w:rPr>
          <w:rFonts w:ascii="StobiSerif Regular" w:hAnsi="StobiSerif Regular" w:cs="Arial"/>
          <w:sz w:val="22"/>
          <w:szCs w:val="20"/>
          <w:lang w:val="ru-RU"/>
        </w:rPr>
        <w:t>подзаконските, општите, поединечните и другите акти донесени врз негова основа</w:t>
      </w:r>
      <w:r w:rsidRPr="00843AA7">
        <w:rPr>
          <w:rFonts w:ascii="StobiSerif Regular" w:hAnsi="StobiSerif Regular" w:cs="Arial"/>
          <w:sz w:val="22"/>
          <w:szCs w:val="20"/>
        </w:rPr>
        <w:t>,</w:t>
      </w:r>
      <w:r w:rsidRPr="00843AA7">
        <w:rPr>
          <w:rFonts w:ascii="StobiSerif Regular" w:hAnsi="StobiSerif Regular" w:cs="Arial"/>
          <w:sz w:val="22"/>
          <w:szCs w:val="20"/>
          <w:lang w:val="ru-RU"/>
        </w:rPr>
        <w:t xml:space="preserve"> </w:t>
      </w:r>
      <w:r w:rsidRPr="00843AA7">
        <w:rPr>
          <w:rFonts w:ascii="StobiSerif Regular" w:hAnsi="StobiSerif Regular" w:cs="Arial"/>
          <w:sz w:val="22"/>
          <w:szCs w:val="20"/>
        </w:rPr>
        <w:t>да ги преземе следните мерки  во роковите и од страна на одговорното лице: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 </w:t>
      </w:r>
    </w:p>
    <w:p w:rsidR="00A57542" w:rsidRPr="00843AA7" w:rsidRDefault="00A57542">
      <w:pPr>
        <w:pStyle w:val="Normal1"/>
        <w:jc w:val="both"/>
        <w:rPr>
          <w:rFonts w:ascii="StobiSerif Regular" w:hAnsi="StobiSerif Regular" w:cs="StobiSerif Regular"/>
          <w:sz w:val="22"/>
          <w:szCs w:val="20"/>
          <w:lang w:val="ru-RU"/>
        </w:rPr>
      </w:pPr>
    </w:p>
    <w:p w:rsidR="00A57542" w:rsidRPr="00843AA7" w:rsidRDefault="00A57542" w:rsidP="00A7554A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sz w:val="22"/>
          <w:szCs w:val="20"/>
        </w:rPr>
      </w:pPr>
      <w:r w:rsidRPr="00843AA7">
        <w:rPr>
          <w:rFonts w:ascii="StobiSerif Regular" w:hAnsi="StobiSerif Regular" w:cs="Arial"/>
          <w:sz w:val="22"/>
          <w:szCs w:val="20"/>
        </w:rPr>
        <w:t xml:space="preserve">               </w:t>
      </w:r>
      <w:r w:rsidRPr="00843AA7">
        <w:rPr>
          <w:rFonts w:ascii="StobiSerif Regular" w:hAnsi="StobiSerif Regular" w:cs="Arial"/>
          <w:sz w:val="22"/>
          <w:szCs w:val="20"/>
          <w:lang w:val="ru-RU"/>
        </w:rPr>
        <w:t>1.</w:t>
      </w:r>
      <w:r w:rsidRPr="00843AA7">
        <w:rPr>
          <w:rFonts w:ascii="StobiSerif Regular" w:hAnsi="StobiSerif Regular" w:cs="Arial"/>
          <w:sz w:val="22"/>
          <w:szCs w:val="20"/>
        </w:rPr>
        <w:t xml:space="preserve"> Давателот на услугата во сите предмети, да обезбеди докази за личниот асистент дека ги исполнува условите за давање на услугата лична асисте</w:t>
      </w:r>
      <w:r w:rsidR="005361DF" w:rsidRPr="00843AA7">
        <w:rPr>
          <w:rFonts w:ascii="StobiSerif Regular" w:hAnsi="StobiSerif Regular" w:cs="Arial"/>
          <w:sz w:val="22"/>
          <w:szCs w:val="20"/>
        </w:rPr>
        <w:t>н</w:t>
      </w:r>
      <w:r w:rsidRPr="00843AA7">
        <w:rPr>
          <w:rFonts w:ascii="StobiSerif Regular" w:hAnsi="StobiSerif Regular" w:cs="Arial"/>
          <w:sz w:val="22"/>
          <w:szCs w:val="20"/>
        </w:rPr>
        <w:t>ција и тоа</w:t>
      </w:r>
      <w:r w:rsidRPr="00843AA7">
        <w:rPr>
          <w:rFonts w:ascii="StobiSerif Regular" w:hAnsi="StobiSerif Regular" w:cs="Arial"/>
          <w:sz w:val="22"/>
          <w:szCs w:val="20"/>
          <w:lang w:val="ru-RU"/>
        </w:rPr>
        <w:t>:</w:t>
      </w:r>
      <w:r w:rsidRPr="00843AA7">
        <w:rPr>
          <w:rFonts w:ascii="StobiSerif Regular" w:hAnsi="StobiSerif Regular" w:cs="Arial"/>
          <w:sz w:val="22"/>
          <w:szCs w:val="20"/>
        </w:rPr>
        <w:t xml:space="preserve">  за здравствена способност за вршење на дејноста,</w:t>
      </w:r>
      <w:r w:rsidR="005361DF" w:rsidRPr="00843AA7">
        <w:rPr>
          <w:rFonts w:ascii="StobiSerif Regular" w:hAnsi="StobiSerif Regular" w:cs="Arial"/>
          <w:sz w:val="22"/>
          <w:szCs w:val="20"/>
        </w:rPr>
        <w:t xml:space="preserve"> </w:t>
      </w:r>
      <w:r w:rsidRPr="00843AA7">
        <w:rPr>
          <w:rFonts w:ascii="StobiSerif Regular" w:hAnsi="StobiSerif Regular" w:cs="Arial"/>
          <w:sz w:val="22"/>
          <w:szCs w:val="20"/>
        </w:rPr>
        <w:t>за степен на образование, дека не му е одземена или ограничена деловната способност, дека не му е одземено вршењето на родителското право, дека  не му е изречена осуда за кривично дело со казна затвор над шест месеци, дека не му е изречена забрана за вршење на должност, дејност и професија, согласност член 106 од Законот и член 26 став 1 алинеја 1,2,3,4,5 и 6 од Правилникот за начинот и обемот на социјалните услуги, нормативите и стандардите за давање на социјалните услуги лична асистенција.</w:t>
      </w:r>
    </w:p>
    <w:p w:rsidR="005361DF" w:rsidRPr="00843AA7" w:rsidRDefault="005361DF" w:rsidP="00A7554A">
      <w:pPr>
        <w:pStyle w:val="NormalWeb"/>
        <w:spacing w:before="0" w:beforeAutospacing="0" w:after="0" w:afterAutospacing="0"/>
        <w:jc w:val="both"/>
        <w:rPr>
          <w:rFonts w:ascii="StobiSerif Regular" w:hAnsi="StobiSerif Regular" w:cs="Arial"/>
          <w:sz w:val="22"/>
          <w:szCs w:val="20"/>
        </w:rPr>
      </w:pPr>
    </w:p>
    <w:p w:rsidR="00A57542" w:rsidRPr="00843AA7" w:rsidRDefault="00A57542" w:rsidP="000A173D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2"/>
          <w:szCs w:val="20"/>
          <w:lang w:val="ru-RU"/>
        </w:rPr>
      </w:pPr>
      <w:r w:rsidRPr="00843AA7">
        <w:rPr>
          <w:rFonts w:ascii="StobiSerif Regular" w:hAnsi="StobiSerif Regular" w:cs="StobiSerif Regular"/>
          <w:b/>
          <w:color w:val="000000"/>
          <w:sz w:val="22"/>
          <w:szCs w:val="20"/>
        </w:rPr>
        <w:t xml:space="preserve">         Рокот за извршување на изречената инспекциска мерка изнесува </w:t>
      </w:r>
      <w:r w:rsidR="00B0226A">
        <w:rPr>
          <w:rFonts w:ascii="StobiSerif Regular" w:hAnsi="StobiSerif Regular" w:cs="StobiSerif Regular"/>
          <w:b/>
          <w:color w:val="000000"/>
          <w:sz w:val="22"/>
          <w:szCs w:val="20"/>
        </w:rPr>
        <w:t>30</w:t>
      </w:r>
      <w:r w:rsidRPr="00843AA7">
        <w:rPr>
          <w:rFonts w:ascii="StobiSerif Regular" w:hAnsi="StobiSerif Regular" w:cs="StobiSerif Regular"/>
          <w:b/>
          <w:color w:val="000000"/>
          <w:sz w:val="22"/>
          <w:szCs w:val="20"/>
        </w:rPr>
        <w:t xml:space="preserve"> дена од приемот на решението </w:t>
      </w:r>
    </w:p>
    <w:p w:rsidR="00A57542" w:rsidRPr="00B0226A" w:rsidRDefault="00A57542" w:rsidP="000A173D">
      <w:pPr>
        <w:pStyle w:val="ObrText1"/>
        <w:tabs>
          <w:tab w:val="clear" w:pos="643"/>
          <w:tab w:val="left" w:pos="720"/>
        </w:tabs>
        <w:ind w:firstLine="0"/>
        <w:rPr>
          <w:rFonts w:ascii="StobiSerif Regular" w:hAnsi="StobiSerif Regular"/>
          <w:color w:val="auto"/>
          <w:sz w:val="22"/>
          <w:szCs w:val="20"/>
        </w:rPr>
      </w:pPr>
      <w:r w:rsidRPr="00B0226A">
        <w:rPr>
          <w:rFonts w:ascii="StobiSerif Regular" w:hAnsi="StobiSerif Regular" w:cs="Arial"/>
          <w:color w:val="auto"/>
          <w:sz w:val="22"/>
          <w:szCs w:val="20"/>
        </w:rPr>
        <w:t xml:space="preserve">      </w:t>
      </w:r>
      <w:r w:rsidRPr="00B0226A">
        <w:rPr>
          <w:rFonts w:ascii="StobiSerif Regular" w:hAnsi="StobiSerif Regular"/>
          <w:color w:val="auto"/>
          <w:sz w:val="22"/>
          <w:szCs w:val="20"/>
          <w:lang w:val="ru-RU"/>
        </w:rPr>
        <w:t xml:space="preserve">     </w:t>
      </w:r>
      <w:r w:rsidRPr="00B0226A">
        <w:rPr>
          <w:rFonts w:ascii="StobiSerif Regular" w:hAnsi="StobiSerif Regular"/>
          <w:color w:val="auto"/>
          <w:sz w:val="22"/>
          <w:szCs w:val="20"/>
        </w:rPr>
        <w:t xml:space="preserve">         2.</w:t>
      </w:r>
      <w:r w:rsidRPr="00B0226A">
        <w:rPr>
          <w:rFonts w:ascii="StobiSerif Regular" w:hAnsi="StobiSerif Regular"/>
          <w:color w:val="auto"/>
          <w:sz w:val="22"/>
          <w:szCs w:val="20"/>
          <w:lang w:val="ru-RU"/>
        </w:rPr>
        <w:t xml:space="preserve">Давателот на услугата, да обезбеди </w:t>
      </w:r>
      <w:r w:rsidR="005361DF" w:rsidRPr="00B0226A">
        <w:rPr>
          <w:rFonts w:ascii="StobiSerif Regular" w:hAnsi="StobiSerif Regular"/>
          <w:color w:val="auto"/>
          <w:sz w:val="22"/>
          <w:szCs w:val="20"/>
          <w:lang w:val="ru-RU"/>
        </w:rPr>
        <w:t xml:space="preserve">соодветен број на </w:t>
      </w:r>
      <w:r w:rsidRPr="00B0226A">
        <w:rPr>
          <w:rFonts w:ascii="StobiSerif Regular" w:hAnsi="StobiSerif Regular"/>
          <w:color w:val="auto"/>
          <w:sz w:val="22"/>
          <w:szCs w:val="20"/>
          <w:lang w:val="ru-RU"/>
        </w:rPr>
        <w:t>коо</w:t>
      </w:r>
      <w:proofErr w:type="spellStart"/>
      <w:r w:rsidRPr="00B0226A">
        <w:rPr>
          <w:rFonts w:ascii="StobiSerif Regular" w:hAnsi="StobiSerif Regular"/>
          <w:color w:val="auto"/>
          <w:sz w:val="22"/>
          <w:szCs w:val="20"/>
        </w:rPr>
        <w:t>рдинатор</w:t>
      </w:r>
      <w:r w:rsidR="005361DF" w:rsidRPr="00B0226A">
        <w:rPr>
          <w:rFonts w:ascii="StobiSerif Regular" w:hAnsi="StobiSerif Regular"/>
          <w:color w:val="auto"/>
          <w:sz w:val="22"/>
          <w:szCs w:val="20"/>
        </w:rPr>
        <w:t>и</w:t>
      </w:r>
      <w:proofErr w:type="spellEnd"/>
      <w:r w:rsidR="005361DF" w:rsidRPr="00B0226A">
        <w:rPr>
          <w:rFonts w:ascii="StobiSerif Regular" w:hAnsi="StobiSerif Regular"/>
          <w:color w:val="auto"/>
          <w:sz w:val="22"/>
          <w:szCs w:val="20"/>
        </w:rPr>
        <w:t xml:space="preserve"> за координација на работата</w:t>
      </w:r>
      <w:r w:rsidR="00B0226A" w:rsidRPr="00B0226A">
        <w:rPr>
          <w:rFonts w:ascii="StobiSerif Regular" w:hAnsi="StobiSerif Regular"/>
          <w:color w:val="auto"/>
          <w:sz w:val="22"/>
          <w:szCs w:val="20"/>
        </w:rPr>
        <w:t>, односно еден координатор</w:t>
      </w:r>
      <w:r w:rsidR="005361DF" w:rsidRPr="00B0226A">
        <w:rPr>
          <w:rFonts w:ascii="StobiSerif Regular" w:hAnsi="StobiSerif Regular"/>
          <w:color w:val="auto"/>
          <w:sz w:val="22"/>
          <w:szCs w:val="20"/>
        </w:rPr>
        <w:t xml:space="preserve"> на најмногу 20 лични асистенти,</w:t>
      </w:r>
      <w:r w:rsidRPr="00B0226A">
        <w:rPr>
          <w:rFonts w:ascii="StobiSerif Regular" w:hAnsi="StobiSerif Regular"/>
          <w:color w:val="auto"/>
          <w:sz w:val="22"/>
          <w:szCs w:val="20"/>
        </w:rPr>
        <w:t xml:space="preserve"> </w:t>
      </w:r>
      <w:r w:rsidR="00B0226A" w:rsidRPr="00B0226A">
        <w:rPr>
          <w:rFonts w:ascii="StobiSerif Regular" w:hAnsi="StobiSerif Regular"/>
          <w:color w:val="auto"/>
          <w:sz w:val="22"/>
          <w:szCs w:val="20"/>
        </w:rPr>
        <w:t>со</w:t>
      </w:r>
      <w:r w:rsidRPr="00B0226A">
        <w:rPr>
          <w:rFonts w:ascii="StobiSerif Regular" w:hAnsi="StobiSerif Regular"/>
          <w:color w:val="auto"/>
          <w:sz w:val="22"/>
          <w:szCs w:val="20"/>
        </w:rPr>
        <w:t xml:space="preserve"> </w:t>
      </w:r>
      <w:r w:rsidR="00EA3C32" w:rsidRPr="00B0226A">
        <w:rPr>
          <w:rFonts w:ascii="StobiSerif Regular" w:hAnsi="StobiSerif Regular"/>
          <w:color w:val="auto"/>
          <w:sz w:val="22"/>
          <w:szCs w:val="20"/>
        </w:rPr>
        <w:t>стекнат</w:t>
      </w:r>
      <w:r w:rsidR="00B0226A" w:rsidRPr="00B0226A">
        <w:rPr>
          <w:rFonts w:ascii="StobiSerif Regular" w:hAnsi="StobiSerif Regular"/>
          <w:color w:val="auto"/>
          <w:sz w:val="22"/>
          <w:szCs w:val="20"/>
        </w:rPr>
        <w:t>а</w:t>
      </w:r>
      <w:r w:rsidR="00EA3C32" w:rsidRPr="00B0226A">
        <w:rPr>
          <w:rFonts w:ascii="StobiSerif Regular" w:hAnsi="StobiSerif Regular"/>
          <w:color w:val="auto"/>
          <w:sz w:val="22"/>
          <w:szCs w:val="20"/>
        </w:rPr>
        <w:t xml:space="preserve"> </w:t>
      </w:r>
      <w:r w:rsidRPr="00B0226A">
        <w:rPr>
          <w:rFonts w:ascii="StobiSerif Regular" w:hAnsi="StobiSerif Regular"/>
          <w:color w:val="auto"/>
          <w:sz w:val="22"/>
          <w:szCs w:val="20"/>
        </w:rPr>
        <w:t>општа лиценца за вршење стручни работи  во центар за социјални услуги во домот, согласно член 236 став 2 алинеја 2 од Законот и член</w:t>
      </w:r>
      <w:r w:rsidR="005361DF" w:rsidRPr="00B0226A">
        <w:rPr>
          <w:rFonts w:ascii="StobiSerif Regular" w:hAnsi="StobiSerif Regular"/>
          <w:color w:val="auto"/>
          <w:sz w:val="22"/>
          <w:szCs w:val="20"/>
        </w:rPr>
        <w:t xml:space="preserve"> 23</w:t>
      </w:r>
      <w:r w:rsidR="00884036" w:rsidRPr="00B0226A">
        <w:rPr>
          <w:rFonts w:ascii="StobiSerif Regular" w:hAnsi="StobiSerif Regular"/>
          <w:color w:val="auto"/>
          <w:sz w:val="22"/>
          <w:szCs w:val="20"/>
        </w:rPr>
        <w:t xml:space="preserve"> алинеја 1</w:t>
      </w:r>
      <w:r w:rsidR="005361DF" w:rsidRPr="00B0226A">
        <w:rPr>
          <w:rFonts w:ascii="StobiSerif Regular" w:hAnsi="StobiSerif Regular"/>
          <w:color w:val="auto"/>
          <w:sz w:val="22"/>
          <w:szCs w:val="20"/>
        </w:rPr>
        <w:t xml:space="preserve"> и</w:t>
      </w:r>
      <w:r w:rsidRPr="00B0226A">
        <w:rPr>
          <w:rFonts w:ascii="StobiSerif Regular" w:hAnsi="StobiSerif Regular"/>
          <w:color w:val="auto"/>
          <w:sz w:val="22"/>
          <w:szCs w:val="20"/>
        </w:rPr>
        <w:t xml:space="preserve"> </w:t>
      </w:r>
      <w:r w:rsidR="00884036" w:rsidRPr="00B0226A">
        <w:rPr>
          <w:rFonts w:ascii="StobiSerif Regular" w:hAnsi="StobiSerif Regular"/>
          <w:color w:val="auto"/>
          <w:sz w:val="22"/>
          <w:szCs w:val="20"/>
        </w:rPr>
        <w:t xml:space="preserve">член </w:t>
      </w:r>
      <w:r w:rsidRPr="00B0226A">
        <w:rPr>
          <w:rFonts w:ascii="StobiSerif Regular" w:hAnsi="StobiSerif Regular"/>
          <w:color w:val="auto"/>
          <w:sz w:val="22"/>
          <w:szCs w:val="20"/>
        </w:rPr>
        <w:t>24 од Правилникот за начинот и обемот на социјалните услуги,</w:t>
      </w:r>
      <w:r w:rsidR="005361DF" w:rsidRPr="00B0226A">
        <w:rPr>
          <w:rFonts w:ascii="StobiSerif Regular" w:hAnsi="StobiSerif Regular"/>
          <w:color w:val="auto"/>
          <w:sz w:val="22"/>
          <w:szCs w:val="20"/>
        </w:rPr>
        <w:t xml:space="preserve"> </w:t>
      </w:r>
      <w:r w:rsidRPr="00B0226A">
        <w:rPr>
          <w:rFonts w:ascii="StobiSerif Regular" w:hAnsi="StobiSerif Regular"/>
          <w:color w:val="auto"/>
          <w:sz w:val="22"/>
          <w:szCs w:val="20"/>
        </w:rPr>
        <w:t>нормативите и стандардите за давање на социјалните услуги лична асистенција („Службен весник на Република Северна Македонија,, број 264/2019).</w:t>
      </w:r>
    </w:p>
    <w:p w:rsidR="00A57542" w:rsidRPr="00843AA7" w:rsidRDefault="00A57542" w:rsidP="000A173D">
      <w:pPr>
        <w:pStyle w:val="ObrText1"/>
        <w:tabs>
          <w:tab w:val="clear" w:pos="643"/>
          <w:tab w:val="left" w:pos="720"/>
        </w:tabs>
        <w:ind w:firstLine="0"/>
        <w:rPr>
          <w:rFonts w:ascii="StobiSerif Regular" w:hAnsi="StobiSerif Regular" w:cs="StobiSerif Regular"/>
          <w:b/>
          <w:sz w:val="22"/>
          <w:szCs w:val="20"/>
          <w:lang w:val="ru-RU"/>
        </w:rPr>
      </w:pPr>
      <w:r w:rsidRPr="00843AA7">
        <w:rPr>
          <w:rFonts w:ascii="StobiSerif Regular" w:hAnsi="StobiSerif Regular" w:cs="StobiSerif Regular"/>
          <w:b/>
          <w:sz w:val="22"/>
          <w:szCs w:val="20"/>
        </w:rPr>
        <w:t xml:space="preserve">         Рокот за извршување на изречената инспекциска мерка изнесува 60 дена од приемот на решението </w:t>
      </w:r>
    </w:p>
    <w:p w:rsidR="00A57542" w:rsidRPr="00843AA7" w:rsidRDefault="00A57542" w:rsidP="000A173D">
      <w:pPr>
        <w:pStyle w:val="ObrText1"/>
        <w:tabs>
          <w:tab w:val="clear" w:pos="643"/>
          <w:tab w:val="left" w:pos="720"/>
        </w:tabs>
        <w:ind w:firstLine="0"/>
        <w:rPr>
          <w:rFonts w:ascii="StobiSerif Regular" w:hAnsi="StobiSerif Regular"/>
          <w:sz w:val="22"/>
          <w:szCs w:val="20"/>
        </w:rPr>
      </w:pPr>
      <w:r w:rsidRPr="00843AA7">
        <w:rPr>
          <w:rFonts w:ascii="StobiSerif Regular" w:hAnsi="StobiSerif Regular"/>
          <w:sz w:val="22"/>
          <w:szCs w:val="20"/>
        </w:rPr>
        <w:lastRenderedPageBreak/>
        <w:t xml:space="preserve">              </w:t>
      </w:r>
      <w:r w:rsidR="005361DF" w:rsidRPr="00843AA7">
        <w:rPr>
          <w:rFonts w:ascii="StobiSerif Regular" w:hAnsi="StobiSerif Regular"/>
          <w:sz w:val="22"/>
          <w:szCs w:val="20"/>
        </w:rPr>
        <w:t>3</w:t>
      </w:r>
      <w:r w:rsidRPr="00843AA7">
        <w:rPr>
          <w:rFonts w:ascii="StobiSerif Regular" w:hAnsi="StobiSerif Regular"/>
          <w:sz w:val="22"/>
          <w:szCs w:val="20"/>
        </w:rPr>
        <w:t>.</w:t>
      </w:r>
      <w:r w:rsidRPr="00843AA7">
        <w:rPr>
          <w:rFonts w:ascii="StobiSerif Regular" w:hAnsi="StobiSerif Regular"/>
          <w:sz w:val="22"/>
          <w:szCs w:val="20"/>
          <w:lang w:val="ru-RU"/>
        </w:rPr>
        <w:t xml:space="preserve"> Давателот на услугата, односно координаторот</w:t>
      </w:r>
      <w:r w:rsidRPr="00843AA7">
        <w:rPr>
          <w:rFonts w:ascii="StobiSerif Regular" w:hAnsi="StobiSerif Regular"/>
          <w:sz w:val="22"/>
          <w:szCs w:val="20"/>
        </w:rPr>
        <w:t xml:space="preserve">  да врши непосреден увид во домот на корисникот најмалку еднаш месечно, односно да следи дали услугата од личниот асистент се дава континуирано и квалите</w:t>
      </w:r>
      <w:r w:rsidR="0044264C">
        <w:rPr>
          <w:rFonts w:ascii="StobiSerif Regular" w:hAnsi="StobiSerif Regular"/>
          <w:sz w:val="22"/>
          <w:szCs w:val="20"/>
        </w:rPr>
        <w:t>т</w:t>
      </w:r>
      <w:r w:rsidRPr="00843AA7">
        <w:rPr>
          <w:rFonts w:ascii="StobiSerif Regular" w:hAnsi="StobiSerif Regular"/>
          <w:sz w:val="22"/>
          <w:szCs w:val="20"/>
        </w:rPr>
        <w:t>но,  согласно член 106 од Законот и  член 25 став 1 алинеја 4 од Правилникот за начинот и обемот на социјалните услуги,</w:t>
      </w:r>
      <w:r w:rsidR="0044264C">
        <w:rPr>
          <w:rFonts w:ascii="StobiSerif Regular" w:hAnsi="StobiSerif Regular"/>
          <w:sz w:val="22"/>
          <w:szCs w:val="20"/>
        </w:rPr>
        <w:t xml:space="preserve"> </w:t>
      </w:r>
      <w:r w:rsidRPr="00843AA7">
        <w:rPr>
          <w:rFonts w:ascii="StobiSerif Regular" w:hAnsi="StobiSerif Regular"/>
          <w:sz w:val="22"/>
          <w:szCs w:val="20"/>
        </w:rPr>
        <w:t>нормативите и стандардите за давање на социјалните услуги лична асистенција („Службен весник на Република Северна Македонија,, број 264/2019).</w:t>
      </w:r>
    </w:p>
    <w:p w:rsidR="00A57542" w:rsidRPr="00843AA7" w:rsidRDefault="00A57542" w:rsidP="000A173D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2"/>
          <w:szCs w:val="20"/>
          <w:lang w:val="ru-RU"/>
        </w:rPr>
      </w:pPr>
      <w:r w:rsidRPr="00843AA7">
        <w:rPr>
          <w:rFonts w:ascii="StobiSerif Regular" w:hAnsi="StobiSerif Regular" w:cs="StobiSerif Regular"/>
          <w:b/>
          <w:color w:val="000000"/>
          <w:sz w:val="22"/>
          <w:szCs w:val="20"/>
        </w:rPr>
        <w:t xml:space="preserve">         Рокот за извршување на изречената инспекциска мерка изнесува </w:t>
      </w:r>
      <w:r w:rsidR="00B0226A">
        <w:rPr>
          <w:rFonts w:ascii="StobiSerif Regular" w:hAnsi="StobiSerif Regular" w:cs="StobiSerif Regular"/>
          <w:b/>
          <w:color w:val="000000"/>
          <w:sz w:val="22"/>
          <w:szCs w:val="20"/>
        </w:rPr>
        <w:t xml:space="preserve">30 </w:t>
      </w:r>
      <w:r w:rsidRPr="00843AA7">
        <w:rPr>
          <w:rFonts w:ascii="StobiSerif Regular" w:hAnsi="StobiSerif Regular" w:cs="StobiSerif Regular"/>
          <w:b/>
          <w:color w:val="000000"/>
          <w:sz w:val="22"/>
          <w:szCs w:val="20"/>
        </w:rPr>
        <w:t xml:space="preserve">дена од приемот на решението </w:t>
      </w:r>
    </w:p>
    <w:p w:rsidR="00A57542" w:rsidRPr="00843AA7" w:rsidRDefault="00A57542" w:rsidP="000A173D">
      <w:pPr>
        <w:pStyle w:val="ObrText1"/>
        <w:tabs>
          <w:tab w:val="clear" w:pos="643"/>
          <w:tab w:val="left" w:pos="720"/>
        </w:tabs>
        <w:ind w:firstLine="0"/>
        <w:rPr>
          <w:rFonts w:ascii="StobiSerif Regular" w:hAnsi="StobiSerif Regular"/>
          <w:sz w:val="22"/>
          <w:szCs w:val="20"/>
        </w:rPr>
      </w:pPr>
      <w:r w:rsidRPr="00843AA7">
        <w:rPr>
          <w:rFonts w:ascii="StobiSerif Regular" w:hAnsi="StobiSerif Regular"/>
          <w:sz w:val="22"/>
          <w:szCs w:val="20"/>
        </w:rPr>
        <w:t xml:space="preserve">                 </w:t>
      </w:r>
      <w:r w:rsidR="005361DF" w:rsidRPr="00843AA7">
        <w:rPr>
          <w:rFonts w:ascii="StobiSerif Regular" w:hAnsi="StobiSerif Regular"/>
          <w:sz w:val="22"/>
          <w:szCs w:val="20"/>
        </w:rPr>
        <w:t>4</w:t>
      </w:r>
      <w:r w:rsidRPr="00843AA7">
        <w:rPr>
          <w:rFonts w:ascii="StobiSerif Regular" w:hAnsi="StobiSerif Regular"/>
          <w:sz w:val="22"/>
          <w:szCs w:val="20"/>
        </w:rPr>
        <w:t>.</w:t>
      </w:r>
      <w:r w:rsidRPr="00843AA7">
        <w:rPr>
          <w:rFonts w:ascii="StobiSerif Regular" w:hAnsi="StobiSerif Regular"/>
          <w:sz w:val="22"/>
          <w:szCs w:val="20"/>
          <w:lang w:val="ru-RU"/>
        </w:rPr>
        <w:t>Давателот на услугата, односно координаторот</w:t>
      </w:r>
      <w:r w:rsidRPr="00843AA7">
        <w:rPr>
          <w:rFonts w:ascii="StobiSerif Regular" w:hAnsi="StobiSerif Regular"/>
          <w:sz w:val="22"/>
          <w:szCs w:val="20"/>
        </w:rPr>
        <w:t xml:space="preserve"> да организира координативни состаноци </w:t>
      </w:r>
      <w:r w:rsidRPr="00B0226A">
        <w:rPr>
          <w:rFonts w:ascii="StobiSerif Regular" w:hAnsi="StobiSerif Regular"/>
          <w:color w:val="auto"/>
          <w:sz w:val="22"/>
          <w:szCs w:val="20"/>
        </w:rPr>
        <w:t>со личните асистенти еднаш неделно</w:t>
      </w:r>
      <w:r w:rsidR="001C65BD" w:rsidRPr="00B0226A">
        <w:rPr>
          <w:rFonts w:ascii="StobiSerif Regular" w:hAnsi="StobiSerif Regular"/>
          <w:color w:val="auto"/>
          <w:sz w:val="22"/>
          <w:szCs w:val="20"/>
        </w:rPr>
        <w:t xml:space="preserve">, на состаноците да води записници од кои ќе може да се утврди </w:t>
      </w:r>
      <w:r w:rsidRPr="00B0226A">
        <w:rPr>
          <w:rFonts w:ascii="StobiSerif Regular" w:hAnsi="StobiSerif Regular"/>
          <w:color w:val="auto"/>
          <w:sz w:val="22"/>
          <w:szCs w:val="20"/>
        </w:rPr>
        <w:t>дискусија</w:t>
      </w:r>
      <w:r w:rsidR="001C65BD" w:rsidRPr="00B0226A">
        <w:rPr>
          <w:rFonts w:ascii="StobiSerif Regular" w:hAnsi="StobiSerif Regular"/>
          <w:color w:val="auto"/>
          <w:sz w:val="22"/>
          <w:szCs w:val="20"/>
        </w:rPr>
        <w:t>та</w:t>
      </w:r>
      <w:r w:rsidRPr="00B0226A">
        <w:rPr>
          <w:rFonts w:ascii="StobiSerif Regular" w:hAnsi="StobiSerif Regular"/>
          <w:color w:val="auto"/>
          <w:sz w:val="22"/>
          <w:szCs w:val="20"/>
        </w:rPr>
        <w:t xml:space="preserve"> за сите околности кои влијаат врз давањето на услугата, согласно член 106 од Законот и  член 25 став 1 алинеја 9 од Правилникот за начинот и обемот на социјалните </w:t>
      </w:r>
      <w:r w:rsidRPr="00843AA7">
        <w:rPr>
          <w:rFonts w:ascii="StobiSerif Regular" w:hAnsi="StobiSerif Regular"/>
          <w:sz w:val="22"/>
          <w:szCs w:val="20"/>
        </w:rPr>
        <w:t>услуги, нормативите и стандардите за давање на социјалните услуги лична асистенција („Службен весник на Република Северна  Македонија,, број 264/2019).</w:t>
      </w:r>
    </w:p>
    <w:p w:rsidR="00A57542" w:rsidRPr="00843AA7" w:rsidRDefault="00A57542" w:rsidP="000A173D">
      <w:pPr>
        <w:pStyle w:val="ObrText1"/>
        <w:tabs>
          <w:tab w:val="clear" w:pos="643"/>
          <w:tab w:val="left" w:pos="720"/>
        </w:tabs>
        <w:ind w:firstLine="0"/>
        <w:rPr>
          <w:rFonts w:ascii="StobiSerif Regular" w:hAnsi="StobiSerif Regular"/>
          <w:sz w:val="22"/>
          <w:szCs w:val="20"/>
        </w:rPr>
      </w:pPr>
      <w:r w:rsidRPr="00843AA7">
        <w:rPr>
          <w:rFonts w:ascii="StobiSerif Regular" w:hAnsi="StobiSerif Regular"/>
          <w:sz w:val="22"/>
          <w:szCs w:val="20"/>
        </w:rPr>
        <w:t xml:space="preserve">         </w:t>
      </w:r>
      <w:r w:rsidRPr="00843AA7">
        <w:rPr>
          <w:rFonts w:ascii="StobiSerif Regular" w:hAnsi="StobiSerif Regular" w:cs="StobiSerif Regular"/>
          <w:b/>
          <w:sz w:val="22"/>
          <w:szCs w:val="20"/>
        </w:rPr>
        <w:t xml:space="preserve">Рокот за извршување на изречената инспекциска мерка изнесува </w:t>
      </w:r>
      <w:r w:rsidR="00B0226A">
        <w:rPr>
          <w:rFonts w:ascii="StobiSerif Regular" w:hAnsi="StobiSerif Regular" w:cs="StobiSerif Regular"/>
          <w:b/>
          <w:sz w:val="22"/>
          <w:szCs w:val="20"/>
        </w:rPr>
        <w:t>30</w:t>
      </w:r>
      <w:r w:rsidRPr="00843AA7">
        <w:rPr>
          <w:rFonts w:ascii="StobiSerif Regular" w:hAnsi="StobiSerif Regular" w:cs="StobiSerif Regular"/>
          <w:b/>
          <w:sz w:val="22"/>
          <w:szCs w:val="20"/>
        </w:rPr>
        <w:t xml:space="preserve"> дена од приемот на решението</w:t>
      </w:r>
    </w:p>
    <w:p w:rsidR="00A57542" w:rsidRPr="00843AA7" w:rsidRDefault="00A57542" w:rsidP="00D75BDA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0"/>
        </w:rPr>
      </w:pPr>
      <w:r w:rsidRPr="00843AA7">
        <w:rPr>
          <w:rFonts w:ascii="StobiSerif Regular" w:hAnsi="StobiSerif Regular" w:cs="StobiSerif Regular"/>
          <w:color w:val="000000"/>
          <w:sz w:val="22"/>
          <w:szCs w:val="20"/>
        </w:rPr>
        <w:t xml:space="preserve">                   </w:t>
      </w:r>
      <w:r w:rsidR="005361DF" w:rsidRPr="00843AA7">
        <w:rPr>
          <w:rFonts w:ascii="StobiSerif Regular" w:hAnsi="StobiSerif Regular" w:cs="StobiSerif Regular"/>
          <w:color w:val="000000"/>
          <w:sz w:val="22"/>
          <w:szCs w:val="20"/>
        </w:rPr>
        <w:t>5.</w:t>
      </w:r>
      <w:r w:rsidRPr="00843AA7">
        <w:rPr>
          <w:rFonts w:ascii="StobiSerif Regular" w:hAnsi="StobiSerif Regular" w:cs="StobiSerif Regular"/>
          <w:color w:val="000000"/>
          <w:sz w:val="22"/>
          <w:szCs w:val="20"/>
        </w:rPr>
        <w:t xml:space="preserve"> Раководното или друго овластено лице во Давателот на социјални услуги се задолжува, веднаш по истекот на рокот за извршување на инспекциските мерки, а најдоцна </w:t>
      </w:r>
      <w:r w:rsidRPr="00843AA7">
        <w:rPr>
          <w:rFonts w:ascii="StobiSerif Regular" w:hAnsi="StobiSerif Regular" w:cs="StobiSerif Regular"/>
          <w:b/>
          <w:color w:val="000000"/>
          <w:sz w:val="22"/>
          <w:szCs w:val="20"/>
        </w:rPr>
        <w:t>во рок од три дена</w:t>
      </w:r>
      <w:r w:rsidRPr="00843AA7">
        <w:rPr>
          <w:rFonts w:ascii="StobiSerif Regular" w:hAnsi="StobiSerif Regular" w:cs="StobiSerif Regular"/>
          <w:color w:val="000000"/>
          <w:sz w:val="22"/>
          <w:szCs w:val="20"/>
        </w:rPr>
        <w:t xml:space="preserve"> писмено да ги извести инспекторите дали се извршени инспекциските мерки, согласно член 334 став 4 од Законот.</w:t>
      </w:r>
    </w:p>
    <w:p w:rsidR="00A57542" w:rsidRPr="00843AA7" w:rsidRDefault="00A57542">
      <w:pPr>
        <w:pStyle w:val="Normal1"/>
        <w:jc w:val="both"/>
        <w:rPr>
          <w:rFonts w:ascii="StobiSerif Regular" w:hAnsi="StobiSerif Regular" w:cs="StobiSerif Regular"/>
          <w:b/>
          <w:sz w:val="22"/>
          <w:szCs w:val="20"/>
        </w:rPr>
      </w:pPr>
    </w:p>
    <w:p w:rsidR="00A57542" w:rsidRPr="00843AA7" w:rsidRDefault="00A57542">
      <w:pPr>
        <w:pStyle w:val="Normal1"/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/>
          <w:sz w:val="22"/>
          <w:szCs w:val="20"/>
        </w:rPr>
      </w:pPr>
      <w:r w:rsidRPr="00843AA7">
        <w:rPr>
          <w:rFonts w:ascii="StobiSerif Regular" w:hAnsi="StobiSerif Regular" w:cs="StobiSerif Regular"/>
          <w:sz w:val="22"/>
          <w:szCs w:val="20"/>
        </w:rPr>
        <w:t xml:space="preserve">              Жалбата изјавена против ова решение, не го одлага неговото извршување.</w:t>
      </w:r>
    </w:p>
    <w:p w:rsidR="00A57542" w:rsidRPr="004C56C3" w:rsidRDefault="00A57542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0"/>
          <w:szCs w:val="20"/>
        </w:rPr>
      </w:pPr>
      <w:r w:rsidRPr="004C56C3">
        <w:rPr>
          <w:rFonts w:ascii="StobiSerif Regular" w:hAnsi="StobiSerif Regular" w:cs="StobiSerif Regular"/>
          <w:sz w:val="20"/>
          <w:szCs w:val="20"/>
        </w:rPr>
        <w:t xml:space="preserve">                                                                         </w:t>
      </w:r>
    </w:p>
    <w:p w:rsidR="0044264C" w:rsidRDefault="00A57542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0"/>
        </w:rPr>
      </w:pPr>
      <w:r w:rsidRPr="00843AA7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</w:t>
      </w:r>
    </w:p>
    <w:p w:rsidR="00A57542" w:rsidRPr="00843AA7" w:rsidRDefault="0044264C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/>
          <w:sz w:val="22"/>
          <w:szCs w:val="20"/>
        </w:rPr>
      </w:pPr>
      <w:r>
        <w:rPr>
          <w:rFonts w:ascii="StobiSerif Regular" w:hAnsi="StobiSerif Regular" w:cs="StobiSerif Regular"/>
          <w:b/>
          <w:sz w:val="22"/>
          <w:szCs w:val="20"/>
        </w:rPr>
        <w:t xml:space="preserve">                                                     </w:t>
      </w:r>
      <w:r w:rsidR="00A57542" w:rsidRPr="00843AA7">
        <w:rPr>
          <w:rFonts w:ascii="StobiSerif Regular" w:hAnsi="StobiSerif Regular" w:cs="StobiSerif Regular"/>
          <w:b/>
          <w:sz w:val="22"/>
          <w:szCs w:val="20"/>
        </w:rPr>
        <w:t>О б р а з л о ж е н и е</w:t>
      </w:r>
    </w:p>
    <w:p w:rsidR="00A57542" w:rsidRPr="00843AA7" w:rsidRDefault="00A57542">
      <w:pPr>
        <w:pStyle w:val="Normal1"/>
        <w:tabs>
          <w:tab w:val="left" w:pos="9486"/>
        </w:tabs>
        <w:ind w:right="126"/>
        <w:jc w:val="center"/>
        <w:rPr>
          <w:rFonts w:ascii="StobiSerif Regular" w:hAnsi="StobiSerif Regular" w:cs="StobiSerif Regular"/>
          <w:b/>
          <w:sz w:val="22"/>
          <w:szCs w:val="20"/>
        </w:rPr>
      </w:pPr>
    </w:p>
    <w:p w:rsidR="0044264C" w:rsidRDefault="0044264C" w:rsidP="00514D53">
      <w:pPr>
        <w:pStyle w:val="Normal1"/>
        <w:ind w:firstLine="720"/>
        <w:jc w:val="both"/>
        <w:rPr>
          <w:rFonts w:ascii="StobiSerif Regular" w:hAnsi="StobiSerif Regular" w:cs="StobiSerif Regular"/>
          <w:sz w:val="22"/>
          <w:szCs w:val="20"/>
        </w:rPr>
      </w:pPr>
    </w:p>
    <w:p w:rsidR="00A57542" w:rsidRPr="00843AA7" w:rsidRDefault="00A57542" w:rsidP="00514D53">
      <w:pPr>
        <w:pStyle w:val="Normal1"/>
        <w:ind w:firstLine="720"/>
        <w:jc w:val="both"/>
        <w:rPr>
          <w:rFonts w:ascii="StobiSerif Regular" w:hAnsi="StobiSerif Regular" w:cs="StobiSerif Regular"/>
          <w:sz w:val="22"/>
          <w:szCs w:val="20"/>
        </w:rPr>
      </w:pPr>
      <w:bookmarkStart w:id="0" w:name="_GoBack"/>
      <w:bookmarkEnd w:id="0"/>
      <w:r w:rsidRPr="00843AA7">
        <w:rPr>
          <w:rFonts w:ascii="StobiSerif Regular" w:hAnsi="StobiSerif Regular" w:cs="StobiSerif Regular"/>
          <w:sz w:val="22"/>
          <w:szCs w:val="20"/>
        </w:rPr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1 од Законот за социјалната заштита, преку инспекторите за социјална заштита </w:t>
      </w:r>
      <w:r w:rsidR="005361DF" w:rsidRPr="00843AA7">
        <w:rPr>
          <w:rFonts w:ascii="StobiSerif Regular" w:hAnsi="StobiSerif Regular" w:cs="StobiSerif Regular"/>
          <w:sz w:val="22"/>
          <w:szCs w:val="20"/>
        </w:rPr>
        <w:t>Томислав Цветковски со службена легитимација број 28-0004</w:t>
      </w:r>
      <w:r w:rsidRPr="00843AA7">
        <w:rPr>
          <w:rFonts w:ascii="StobiSerif Regular" w:hAnsi="StobiSerif Regular" w:cs="StobiSerif Regular"/>
          <w:sz w:val="22"/>
          <w:szCs w:val="20"/>
        </w:rPr>
        <w:t>,</w:t>
      </w:r>
      <w:r w:rsidR="005361DF" w:rsidRPr="00843AA7">
        <w:rPr>
          <w:rFonts w:ascii="StobiSerif Regular" w:hAnsi="StobiSerif Regular" w:cs="StobiSerif Regular"/>
          <w:sz w:val="22"/>
          <w:szCs w:val="20"/>
        </w:rPr>
        <w:t xml:space="preserve"> Нена Велковска со службена легитимација бр</w:t>
      </w:r>
      <w:r w:rsidR="00843AA7" w:rsidRPr="00843AA7">
        <w:rPr>
          <w:rFonts w:ascii="StobiSerif Regular" w:hAnsi="StobiSerif Regular" w:cs="StobiSerif Regular"/>
          <w:sz w:val="22"/>
          <w:szCs w:val="20"/>
        </w:rPr>
        <w:t>о</w:t>
      </w:r>
      <w:r w:rsidR="005361DF" w:rsidRPr="00843AA7">
        <w:rPr>
          <w:rFonts w:ascii="StobiSerif Regular" w:hAnsi="StobiSerif Regular" w:cs="StobiSerif Regular"/>
          <w:sz w:val="22"/>
          <w:szCs w:val="20"/>
        </w:rPr>
        <w:t xml:space="preserve">ј 28-0021 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изврши редовен инспекциски надзор над субјектот на инспекциски надзор </w:t>
      </w:r>
      <w:r w:rsidRPr="00843AA7">
        <w:rPr>
          <w:rFonts w:ascii="StobiSerif Regular" w:hAnsi="StobiSerif Regular"/>
          <w:sz w:val="22"/>
          <w:szCs w:val="20"/>
        </w:rPr>
        <w:t>Црвен крст на Р</w:t>
      </w:r>
      <w:r w:rsidRPr="00843AA7">
        <w:rPr>
          <w:rFonts w:ascii="StobiSerif Regular" w:hAnsi="StobiSerif Regular"/>
          <w:sz w:val="22"/>
          <w:szCs w:val="20"/>
          <w:lang w:val="ru-RU"/>
        </w:rPr>
        <w:t>.</w:t>
      </w:r>
      <w:r w:rsidRPr="00843AA7">
        <w:rPr>
          <w:rFonts w:ascii="StobiSerif Regular" w:hAnsi="StobiSerif Regular"/>
          <w:sz w:val="22"/>
          <w:szCs w:val="20"/>
        </w:rPr>
        <w:t>С</w:t>
      </w:r>
      <w:r w:rsidRPr="00843AA7">
        <w:rPr>
          <w:rFonts w:ascii="StobiSerif Regular" w:hAnsi="StobiSerif Regular"/>
          <w:sz w:val="22"/>
          <w:szCs w:val="20"/>
          <w:lang w:val="ru-RU"/>
        </w:rPr>
        <w:t>.</w:t>
      </w:r>
      <w:r w:rsidRPr="00843AA7">
        <w:rPr>
          <w:rFonts w:ascii="StobiSerif Regular" w:hAnsi="StobiSerif Regular"/>
          <w:sz w:val="22"/>
          <w:szCs w:val="20"/>
        </w:rPr>
        <w:t xml:space="preserve">Македонија Општинска организација </w:t>
      </w:r>
      <w:r w:rsidR="005361DF" w:rsidRPr="00843AA7">
        <w:rPr>
          <w:rFonts w:ascii="StobiSerif Regular" w:hAnsi="StobiSerif Regular"/>
          <w:sz w:val="22"/>
          <w:szCs w:val="20"/>
        </w:rPr>
        <w:t>Битола</w:t>
      </w:r>
      <w:r w:rsidRPr="00843AA7">
        <w:rPr>
          <w:rFonts w:ascii="StobiSerif Regular" w:hAnsi="StobiSerif Regular" w:cs="StobiSerif Regular"/>
          <w:sz w:val="22"/>
          <w:szCs w:val="20"/>
        </w:rPr>
        <w:t>, со седиште на</w:t>
      </w:r>
      <w:r w:rsidR="005361DF" w:rsidRPr="00843AA7">
        <w:rPr>
          <w:rFonts w:ascii="StobiSerif Regular" w:hAnsi="StobiSerif Regular" w:cs="StobiSerif Regular"/>
          <w:sz w:val="22"/>
          <w:szCs w:val="20"/>
        </w:rPr>
        <w:t xml:space="preserve"> седиште</w:t>
      </w:r>
      <w:r w:rsidR="005361DF" w:rsidRPr="00843AA7">
        <w:rPr>
          <w:rFonts w:ascii="StobiSerif Regular" w:hAnsi="StobiSerif Regular"/>
          <w:sz w:val="22"/>
          <w:szCs w:val="20"/>
        </w:rPr>
        <w:t xml:space="preserve"> </w:t>
      </w:r>
      <w:proofErr w:type="spellStart"/>
      <w:r w:rsidR="005361DF" w:rsidRPr="00843AA7">
        <w:rPr>
          <w:rFonts w:ascii="StobiSerif Regular" w:hAnsi="StobiSerif Regular"/>
          <w:sz w:val="22"/>
          <w:szCs w:val="20"/>
        </w:rPr>
        <w:t>Ул</w:t>
      </w:r>
      <w:proofErr w:type="spellEnd"/>
      <w:r w:rsidR="005361DF" w:rsidRPr="00843AA7">
        <w:rPr>
          <w:rFonts w:ascii="StobiSerif Regular" w:hAnsi="StobiSerif Regular"/>
          <w:sz w:val="22"/>
          <w:szCs w:val="20"/>
        </w:rPr>
        <w:t xml:space="preserve">.,,Филип Втори Македонски бр. 54 Битола, </w:t>
      </w:r>
      <w:r w:rsidR="005361DF" w:rsidRPr="00843AA7">
        <w:rPr>
          <w:rFonts w:ascii="StobiSerif Regular" w:hAnsi="StobiSerif Regular" w:cs="StobiSerif Regular"/>
          <w:sz w:val="22"/>
          <w:szCs w:val="20"/>
        </w:rPr>
        <w:t xml:space="preserve"> </w:t>
      </w:r>
      <w:r w:rsidRPr="00843AA7">
        <w:rPr>
          <w:rFonts w:ascii="StobiSerif Regular" w:hAnsi="StobiSerif Regular" w:cs="StobiSerif Regular"/>
          <w:sz w:val="22"/>
          <w:szCs w:val="20"/>
          <w:lang w:val="ru-RU"/>
        </w:rPr>
        <w:t xml:space="preserve"> </w:t>
      </w:r>
      <w:r w:rsidRPr="00843AA7">
        <w:rPr>
          <w:rFonts w:ascii="StobiSerif Regular" w:hAnsi="StobiSerif Regular" w:cs="StobiSerif Regular"/>
          <w:sz w:val="22"/>
          <w:szCs w:val="20"/>
        </w:rPr>
        <w:t>застапуван од Секретарот на Давателот на социјални ус</w:t>
      </w:r>
      <w:r w:rsidR="005361DF" w:rsidRPr="00843AA7">
        <w:rPr>
          <w:rFonts w:ascii="StobiSerif Regular" w:hAnsi="StobiSerif Regular" w:cs="StobiSerif Regular"/>
          <w:sz w:val="22"/>
          <w:szCs w:val="20"/>
        </w:rPr>
        <w:t>луги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 и состави Записник ИП1 број 16-</w:t>
      </w:r>
      <w:r w:rsidR="005361DF" w:rsidRPr="00843AA7">
        <w:rPr>
          <w:rFonts w:ascii="StobiSerif Regular" w:hAnsi="StobiSerif Regular" w:cs="StobiSerif Regular"/>
          <w:sz w:val="22"/>
          <w:szCs w:val="20"/>
        </w:rPr>
        <w:t xml:space="preserve">461 </w:t>
      </w:r>
      <w:r w:rsidRPr="00843AA7">
        <w:rPr>
          <w:rFonts w:ascii="StobiSerif Regular" w:hAnsi="StobiSerif Regular" w:cs="StobiSerif Regular"/>
          <w:sz w:val="22"/>
          <w:szCs w:val="20"/>
        </w:rPr>
        <w:t>од</w:t>
      </w:r>
      <w:r w:rsidR="005361DF" w:rsidRPr="00843AA7">
        <w:rPr>
          <w:rFonts w:ascii="StobiSerif Regular" w:hAnsi="StobiSerif Regular" w:cs="StobiSerif Regular"/>
          <w:sz w:val="22"/>
          <w:szCs w:val="20"/>
        </w:rPr>
        <w:t xml:space="preserve"> 03.11</w:t>
      </w:r>
      <w:r w:rsidRPr="00843AA7">
        <w:rPr>
          <w:rFonts w:ascii="StobiSerif Regular" w:hAnsi="StobiSerif Regular" w:cs="StobiSerif Regular"/>
          <w:sz w:val="22"/>
          <w:szCs w:val="20"/>
        </w:rPr>
        <w:t>.2023</w:t>
      </w:r>
      <w:r w:rsidRPr="00843AA7">
        <w:rPr>
          <w:rFonts w:ascii="StobiSerif Regular" w:hAnsi="StobiSerif Regular" w:cs="StobiSerif Regular"/>
          <w:sz w:val="22"/>
          <w:szCs w:val="20"/>
          <w:lang w:val="ru-RU"/>
        </w:rPr>
        <w:t xml:space="preserve"> </w:t>
      </w:r>
      <w:r w:rsidRPr="00843AA7">
        <w:rPr>
          <w:rFonts w:ascii="StobiSerif Regular" w:hAnsi="StobiSerif Regular" w:cs="StobiSerif Regular"/>
          <w:sz w:val="22"/>
          <w:szCs w:val="20"/>
        </w:rPr>
        <w:t>година, во кој се констатирани недостатоци и неправилности во постапувањето на Давателот на социјалните услуги  во постапката за давање на услуга лична асистенција.</w:t>
      </w:r>
    </w:p>
    <w:p w:rsidR="005361DF" w:rsidRPr="00843AA7" w:rsidRDefault="00A57542" w:rsidP="006C07B0">
      <w:pPr>
        <w:pStyle w:val="Normal1"/>
        <w:ind w:left="675"/>
        <w:jc w:val="both"/>
        <w:rPr>
          <w:rFonts w:ascii="StobiSerif Regular" w:hAnsi="StobiSerif Regular" w:cs="StobiSerif Regular"/>
          <w:sz w:val="22"/>
          <w:szCs w:val="20"/>
        </w:rPr>
      </w:pPr>
      <w:r w:rsidRPr="00843AA7">
        <w:rPr>
          <w:rFonts w:ascii="StobiSerif Regular" w:hAnsi="StobiSerif Regular" w:cs="StobiSerif Regular"/>
          <w:sz w:val="22"/>
          <w:szCs w:val="20"/>
        </w:rPr>
        <w:t xml:space="preserve">Врз основа на изнесеното се одлучи како во диспозитивот на ова решение. </w:t>
      </w:r>
    </w:p>
    <w:p w:rsidR="00A57542" w:rsidRPr="00843AA7" w:rsidRDefault="00A57542" w:rsidP="006C07B0">
      <w:pPr>
        <w:pStyle w:val="Normal1"/>
        <w:ind w:left="675"/>
        <w:jc w:val="both"/>
        <w:rPr>
          <w:rFonts w:ascii="StobiSerif Regular" w:hAnsi="StobiSerif Regular" w:cs="StobiSerif Regular"/>
          <w:sz w:val="22"/>
          <w:szCs w:val="20"/>
        </w:rPr>
      </w:pPr>
      <w:r w:rsidRPr="00843AA7">
        <w:rPr>
          <w:rFonts w:ascii="StobiSerif Regular" w:hAnsi="StobiSerif Regular" w:cs="StobiSerif Regular"/>
          <w:sz w:val="22"/>
          <w:szCs w:val="20"/>
        </w:rPr>
        <w:t xml:space="preserve">    </w:t>
      </w:r>
    </w:p>
    <w:p w:rsidR="00A57542" w:rsidRDefault="00A57542" w:rsidP="009364EE">
      <w:pPr>
        <w:pStyle w:val="Normal1"/>
        <w:ind w:firstLine="675"/>
        <w:jc w:val="both"/>
        <w:rPr>
          <w:rFonts w:ascii="StobiSerif Regular" w:hAnsi="StobiSerif Regular" w:cs="StobiSerif Regular"/>
          <w:sz w:val="22"/>
          <w:szCs w:val="20"/>
        </w:rPr>
      </w:pPr>
      <w:r w:rsidRPr="00843AA7">
        <w:rPr>
          <w:rFonts w:ascii="StobiSerif Regular" w:hAnsi="StobiSerif Regular" w:cs="StobiSerif Regular"/>
          <w:sz w:val="22"/>
          <w:szCs w:val="20"/>
        </w:rPr>
        <w:t>Жалбата не го задржува извршувањето на решението согласно член 340 став 2 од Законот.</w:t>
      </w:r>
    </w:p>
    <w:p w:rsidR="00843AA7" w:rsidRPr="00843AA7" w:rsidRDefault="00843AA7" w:rsidP="009364EE">
      <w:pPr>
        <w:pStyle w:val="Normal1"/>
        <w:ind w:firstLine="675"/>
        <w:jc w:val="both"/>
        <w:rPr>
          <w:rFonts w:ascii="StobiSerif Regular" w:hAnsi="StobiSerif Regular" w:cs="StobiSerif Regular"/>
          <w:sz w:val="22"/>
          <w:szCs w:val="20"/>
        </w:rPr>
      </w:pPr>
    </w:p>
    <w:p w:rsidR="00A57542" w:rsidRPr="00843AA7" w:rsidRDefault="00A57542" w:rsidP="00786FD3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843AA7">
        <w:rPr>
          <w:rFonts w:ascii="StobiSerif Regular" w:hAnsi="StobiSerif Regular" w:cs="StobiSerif Regular"/>
          <w:b/>
          <w:sz w:val="22"/>
          <w:szCs w:val="20"/>
        </w:rPr>
        <w:lastRenderedPageBreak/>
        <w:t xml:space="preserve"> </w:t>
      </w:r>
      <w:r w:rsidRPr="00843AA7">
        <w:rPr>
          <w:rFonts w:ascii="StobiSerif Regular" w:hAnsi="StobiSerif Regular" w:cs="StobiSerif Regular"/>
          <w:b/>
          <w:sz w:val="22"/>
          <w:szCs w:val="20"/>
        </w:rPr>
        <w:tab/>
        <w:t xml:space="preserve">Правна поука: </w:t>
      </w:r>
      <w:r w:rsidRPr="00843AA7">
        <w:rPr>
          <w:rFonts w:ascii="StobiSerif Regular" w:hAnsi="StobiSerif Regular" w:cs="StobiSerif Regular"/>
          <w:sz w:val="22"/>
          <w:szCs w:val="20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A57542" w:rsidRPr="00843AA7" w:rsidRDefault="00A57542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0"/>
        </w:rPr>
      </w:pPr>
      <w:r w:rsidRPr="00843AA7">
        <w:rPr>
          <w:rFonts w:ascii="StobiSerif Regular" w:hAnsi="StobiSerif Regular" w:cs="StobiSerif Regular"/>
          <w:sz w:val="22"/>
          <w:szCs w:val="20"/>
        </w:rPr>
        <w:t>Подносителот на жалба плаќа административна такса за жалба во износ од 250,00 денари.</w:t>
      </w:r>
    </w:p>
    <w:p w:rsidR="00A57542" w:rsidRPr="00843AA7" w:rsidRDefault="00A57542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0"/>
        </w:rPr>
      </w:pPr>
      <w:r w:rsidRPr="00843AA7">
        <w:rPr>
          <w:rFonts w:ascii="StobiSerif Regular" w:hAnsi="StobiSerif Regular" w:cs="StobiSerif Regular"/>
          <w:sz w:val="22"/>
          <w:szCs w:val="20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16-</w:t>
      </w:r>
      <w:r w:rsidR="005361DF" w:rsidRPr="00843AA7">
        <w:rPr>
          <w:rFonts w:ascii="StobiSerif Regular" w:hAnsi="StobiSerif Regular" w:cs="StobiSerif Regular"/>
          <w:sz w:val="22"/>
          <w:szCs w:val="20"/>
        </w:rPr>
        <w:t>461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 од </w:t>
      </w:r>
      <w:r w:rsidR="00120A9E">
        <w:rPr>
          <w:rFonts w:ascii="StobiSerif Regular" w:hAnsi="StobiSerif Regular" w:cs="StobiSerif Regular"/>
          <w:sz w:val="22"/>
          <w:szCs w:val="20"/>
        </w:rPr>
        <w:t>13</w:t>
      </w:r>
      <w:r w:rsidRPr="00843AA7">
        <w:rPr>
          <w:rFonts w:ascii="StobiSerif Regular" w:hAnsi="StobiSerif Regular" w:cs="StobiSerif Regular"/>
          <w:sz w:val="22"/>
          <w:szCs w:val="20"/>
        </w:rPr>
        <w:t>.</w:t>
      </w:r>
      <w:r w:rsidR="005361DF" w:rsidRPr="00843AA7">
        <w:rPr>
          <w:rFonts w:ascii="StobiSerif Regular" w:hAnsi="StobiSerif Regular" w:cs="StobiSerif Regular"/>
          <w:sz w:val="22"/>
          <w:szCs w:val="20"/>
        </w:rPr>
        <w:t xml:space="preserve">11. </w:t>
      </w:r>
      <w:r w:rsidRPr="00843AA7">
        <w:rPr>
          <w:rFonts w:ascii="StobiSerif Regular" w:hAnsi="StobiSerif Regular" w:cs="StobiSerif Regular"/>
          <w:sz w:val="22"/>
          <w:szCs w:val="20"/>
        </w:rPr>
        <w:t xml:space="preserve">2023 година. </w:t>
      </w:r>
    </w:p>
    <w:p w:rsidR="00A57542" w:rsidRPr="00843AA7" w:rsidRDefault="00A57542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0"/>
        </w:rPr>
      </w:pPr>
    </w:p>
    <w:p w:rsidR="00843AA7" w:rsidRDefault="00A57542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843AA7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                           </w:t>
      </w:r>
    </w:p>
    <w:p w:rsidR="00A57542" w:rsidRPr="00843AA7" w:rsidRDefault="00843AA7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                         </w:t>
      </w:r>
      <w:r w:rsidR="00A57542" w:rsidRPr="00843AA7">
        <w:rPr>
          <w:rFonts w:ascii="StobiSerif Regular" w:hAnsi="StobiSerif Regular" w:cs="StobiSerif Regular"/>
          <w:sz w:val="22"/>
          <w:szCs w:val="20"/>
        </w:rPr>
        <w:t>Инспектори за социјална заштита:</w:t>
      </w:r>
    </w:p>
    <w:p w:rsidR="005361DF" w:rsidRPr="00843AA7" w:rsidRDefault="00A57542" w:rsidP="005361DF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843AA7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                                </w:t>
      </w:r>
    </w:p>
    <w:p w:rsidR="005361DF" w:rsidRPr="00843AA7" w:rsidRDefault="005361DF" w:rsidP="005361DF">
      <w:pPr>
        <w:pStyle w:val="Normal1"/>
        <w:jc w:val="both"/>
        <w:rPr>
          <w:rFonts w:ascii="StobiSerif Regular" w:hAnsi="StobiSerif Regular" w:cs="StobiSerif Regular"/>
          <w:b/>
          <w:sz w:val="22"/>
          <w:szCs w:val="20"/>
        </w:rPr>
      </w:pPr>
      <w:r w:rsidRPr="00843AA7">
        <w:rPr>
          <w:rFonts w:ascii="StobiSerif Regular" w:hAnsi="StobiSerif Regular" w:cs="StobiSerif Regular"/>
          <w:b/>
          <w:sz w:val="22"/>
          <w:szCs w:val="20"/>
        </w:rPr>
        <w:t xml:space="preserve">                                                                                               Томислав Цветковски</w:t>
      </w:r>
    </w:p>
    <w:p w:rsidR="005361DF" w:rsidRPr="00843AA7" w:rsidRDefault="005361DF" w:rsidP="005361DF">
      <w:pPr>
        <w:pStyle w:val="Normal1"/>
        <w:jc w:val="both"/>
        <w:rPr>
          <w:rFonts w:ascii="StobiSerif Regular" w:hAnsi="StobiSerif Regular" w:cs="StobiSerif Regular"/>
          <w:b/>
          <w:sz w:val="22"/>
          <w:szCs w:val="20"/>
        </w:rPr>
      </w:pPr>
      <w:r w:rsidRPr="00843AA7">
        <w:rPr>
          <w:rFonts w:ascii="StobiSerif Regular" w:hAnsi="StobiSerif Regular" w:cs="StobiSerif Regular"/>
          <w:b/>
          <w:sz w:val="22"/>
          <w:szCs w:val="20"/>
        </w:rPr>
        <w:t xml:space="preserve">                                                                                               Нена Велковска</w:t>
      </w:r>
    </w:p>
    <w:p w:rsidR="00A57542" w:rsidRPr="00843AA7" w:rsidRDefault="005361DF" w:rsidP="005361DF">
      <w:pPr>
        <w:pStyle w:val="Normal1"/>
        <w:jc w:val="both"/>
        <w:rPr>
          <w:rFonts w:ascii="StobiSerif Regular" w:hAnsi="StobiSerif Regular" w:cs="StobiSerif Regular"/>
          <w:b/>
          <w:sz w:val="22"/>
          <w:szCs w:val="20"/>
        </w:rPr>
      </w:pPr>
      <w:r w:rsidRPr="00843AA7">
        <w:rPr>
          <w:rFonts w:ascii="StobiSerif Regular" w:hAnsi="StobiSerif Regular" w:cs="StobiSerif Regular"/>
          <w:b/>
          <w:sz w:val="22"/>
          <w:szCs w:val="20"/>
        </w:rPr>
        <w:t xml:space="preserve">                                                                                               </w:t>
      </w:r>
      <w:r w:rsidR="00A57542" w:rsidRPr="00843AA7">
        <w:rPr>
          <w:rFonts w:ascii="StobiSerif Regular" w:hAnsi="StobiSerif Regular" w:cs="StobiSerif Regular"/>
          <w:b/>
          <w:sz w:val="22"/>
          <w:szCs w:val="20"/>
        </w:rPr>
        <w:tab/>
      </w:r>
      <w:r w:rsidR="00A57542" w:rsidRPr="00843AA7">
        <w:rPr>
          <w:rFonts w:ascii="StobiSerif Regular" w:hAnsi="StobiSerif Regular" w:cs="StobiSerif Regular"/>
          <w:b/>
          <w:sz w:val="22"/>
          <w:szCs w:val="20"/>
        </w:rPr>
        <w:tab/>
      </w:r>
      <w:r w:rsidR="00A57542" w:rsidRPr="00843AA7">
        <w:rPr>
          <w:rFonts w:ascii="StobiSerif Regular" w:hAnsi="StobiSerif Regular" w:cs="StobiSerif Regular"/>
          <w:b/>
          <w:sz w:val="22"/>
          <w:szCs w:val="20"/>
        </w:rPr>
        <w:tab/>
      </w:r>
      <w:r w:rsidR="00A57542" w:rsidRPr="00843AA7">
        <w:rPr>
          <w:rFonts w:ascii="StobiSerif Regular" w:hAnsi="StobiSerif Regular" w:cs="StobiSerif Regular"/>
          <w:b/>
          <w:sz w:val="22"/>
          <w:szCs w:val="20"/>
        </w:rPr>
        <w:tab/>
        <w:t xml:space="preserve">                   </w:t>
      </w:r>
    </w:p>
    <w:p w:rsidR="00A57542" w:rsidRPr="004C56C3" w:rsidRDefault="00A57542">
      <w:pPr>
        <w:pStyle w:val="Normal1"/>
        <w:ind w:firstLine="720"/>
        <w:jc w:val="both"/>
        <w:rPr>
          <w:rFonts w:ascii="StobiSerif Regular" w:hAnsi="StobiSerif Regular"/>
          <w:sz w:val="20"/>
          <w:szCs w:val="20"/>
        </w:rPr>
      </w:pPr>
      <w:r w:rsidRPr="004C56C3">
        <w:rPr>
          <w:rFonts w:ascii="StobiSerif Regular" w:hAnsi="StobiSerif Regular" w:cs="StobiSerif"/>
          <w:b/>
          <w:sz w:val="20"/>
          <w:szCs w:val="20"/>
        </w:rPr>
        <w:t xml:space="preserve">      </w:t>
      </w:r>
      <w:r w:rsidRPr="004C56C3">
        <w:rPr>
          <w:rFonts w:ascii="StobiSerif Regular" w:hAnsi="StobiSerif Regular"/>
          <w:sz w:val="20"/>
          <w:szCs w:val="20"/>
        </w:rPr>
        <w:t xml:space="preserve">                                                                                  </w:t>
      </w:r>
    </w:p>
    <w:p w:rsidR="00A57542" w:rsidRPr="004C56C3" w:rsidRDefault="00A57542">
      <w:pPr>
        <w:pStyle w:val="Normal1"/>
        <w:jc w:val="both"/>
        <w:rPr>
          <w:rFonts w:ascii="StobiSerif Regular" w:hAnsi="StobiSerif Regular" w:cs="StobiSerif"/>
          <w:b/>
          <w:sz w:val="20"/>
          <w:szCs w:val="20"/>
        </w:rPr>
      </w:pPr>
    </w:p>
    <w:sectPr w:rsidR="00A57542" w:rsidRPr="004C56C3" w:rsidSect="00C70573">
      <w:footerReference w:type="default" r:id="rId6"/>
      <w:pgSz w:w="11906" w:h="16838"/>
      <w:pgMar w:top="719" w:right="1106" w:bottom="1440" w:left="1260" w:header="0" w:footer="720" w:gutter="0"/>
      <w:pgNumType w:start="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BEE" w:rsidRDefault="00827BEE" w:rsidP="00C70573">
      <w:r>
        <w:separator/>
      </w:r>
    </w:p>
  </w:endnote>
  <w:endnote w:type="continuationSeparator" w:id="0">
    <w:p w:rsidR="00827BEE" w:rsidRDefault="00827BEE" w:rsidP="00C7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panose1 w:val="0200050303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542" w:rsidRDefault="005361DF">
    <w:pPr>
      <w:pStyle w:val="Normal1"/>
      <w:tabs>
        <w:tab w:val="center" w:pos="4153"/>
        <w:tab w:val="right" w:pos="8306"/>
      </w:tabs>
      <w:ind w:right="360"/>
      <w:rPr>
        <w:color w:val="000000"/>
      </w:rPr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6083300</wp:posOffset>
              </wp:positionH>
              <wp:positionV relativeFrom="paragraph">
                <wp:posOffset>0</wp:posOffset>
              </wp:positionV>
              <wp:extent cx="89535" cy="187960"/>
              <wp:effectExtent l="0" t="0" r="5715" b="254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535" cy="187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A57542" w:rsidRDefault="00A57542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PAGE2</w:t>
                          </w:r>
                        </w:p>
                      </w:txbxContent>
                    </wps:txbx>
                    <wps:bodyPr spcFirstLastPara="1" wrap="square" lIns="0" tIns="38100" rIns="0" bIns="381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79pt;margin-top:0;width:7.05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" strokeweight="1pt">
              <v:stroke startarrowwidth="narrow" startarrowlength="short" endarrowwidth="narrow" endarrowlength="short" joinstyle="round"/>
              <v:path arrowok="t"/>
              <v:textbox inset="0,3pt,0,3pt">
                <w:txbxContent>
                  <w:p w:rsidR="00A57542" w:rsidRDefault="00A57542">
                    <w:pPr>
                      <w:textDirection w:val="btLr"/>
                    </w:pPr>
                    <w:r>
                      <w:rPr>
                        <w:color w:val="000000"/>
                      </w:rPr>
                      <w:t>PAGE2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BEE" w:rsidRDefault="00827BEE" w:rsidP="00C70573">
      <w:r>
        <w:separator/>
      </w:r>
    </w:p>
  </w:footnote>
  <w:footnote w:type="continuationSeparator" w:id="0">
    <w:p w:rsidR="00827BEE" w:rsidRDefault="00827BEE" w:rsidP="00C70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73"/>
    <w:rsid w:val="00060A93"/>
    <w:rsid w:val="00064956"/>
    <w:rsid w:val="00083C89"/>
    <w:rsid w:val="00090515"/>
    <w:rsid w:val="0009348F"/>
    <w:rsid w:val="000A173D"/>
    <w:rsid w:val="000B2A60"/>
    <w:rsid w:val="000E3BF6"/>
    <w:rsid w:val="000F2F30"/>
    <w:rsid w:val="00120A9E"/>
    <w:rsid w:val="00132ED4"/>
    <w:rsid w:val="001449B2"/>
    <w:rsid w:val="0015303C"/>
    <w:rsid w:val="0016214D"/>
    <w:rsid w:val="00185831"/>
    <w:rsid w:val="0019180B"/>
    <w:rsid w:val="00193B35"/>
    <w:rsid w:val="001A2A97"/>
    <w:rsid w:val="001B0A6E"/>
    <w:rsid w:val="001C65BD"/>
    <w:rsid w:val="001D2843"/>
    <w:rsid w:val="001F2466"/>
    <w:rsid w:val="00201F4A"/>
    <w:rsid w:val="00203541"/>
    <w:rsid w:val="00205E12"/>
    <w:rsid w:val="00236C17"/>
    <w:rsid w:val="00245B0B"/>
    <w:rsid w:val="002476EB"/>
    <w:rsid w:val="002504B5"/>
    <w:rsid w:val="00256017"/>
    <w:rsid w:val="00284043"/>
    <w:rsid w:val="002869EF"/>
    <w:rsid w:val="002A5A30"/>
    <w:rsid w:val="002F2BD7"/>
    <w:rsid w:val="002F6B95"/>
    <w:rsid w:val="00331E28"/>
    <w:rsid w:val="003436BC"/>
    <w:rsid w:val="00351761"/>
    <w:rsid w:val="0036297E"/>
    <w:rsid w:val="0038075F"/>
    <w:rsid w:val="003E03E7"/>
    <w:rsid w:val="003E27BD"/>
    <w:rsid w:val="003E7823"/>
    <w:rsid w:val="004012C3"/>
    <w:rsid w:val="0040434E"/>
    <w:rsid w:val="004129E8"/>
    <w:rsid w:val="0041466C"/>
    <w:rsid w:val="00423E98"/>
    <w:rsid w:val="0042523E"/>
    <w:rsid w:val="0044264C"/>
    <w:rsid w:val="00446807"/>
    <w:rsid w:val="0046379F"/>
    <w:rsid w:val="00481B81"/>
    <w:rsid w:val="00484D02"/>
    <w:rsid w:val="00494366"/>
    <w:rsid w:val="004A72A7"/>
    <w:rsid w:val="004B11D2"/>
    <w:rsid w:val="004B351D"/>
    <w:rsid w:val="004B3F93"/>
    <w:rsid w:val="004C56C3"/>
    <w:rsid w:val="004C7790"/>
    <w:rsid w:val="004E1CA5"/>
    <w:rsid w:val="00500FB6"/>
    <w:rsid w:val="00514D53"/>
    <w:rsid w:val="0051529E"/>
    <w:rsid w:val="005315DF"/>
    <w:rsid w:val="005361DF"/>
    <w:rsid w:val="00543098"/>
    <w:rsid w:val="005472BB"/>
    <w:rsid w:val="00555D76"/>
    <w:rsid w:val="005857F2"/>
    <w:rsid w:val="005B5DE7"/>
    <w:rsid w:val="005C17F0"/>
    <w:rsid w:val="005D15FE"/>
    <w:rsid w:val="005D17D5"/>
    <w:rsid w:val="005D611B"/>
    <w:rsid w:val="005E083B"/>
    <w:rsid w:val="005F16CE"/>
    <w:rsid w:val="0060308E"/>
    <w:rsid w:val="00604762"/>
    <w:rsid w:val="006212F7"/>
    <w:rsid w:val="00622888"/>
    <w:rsid w:val="00655533"/>
    <w:rsid w:val="006656AF"/>
    <w:rsid w:val="00684D3B"/>
    <w:rsid w:val="006A5179"/>
    <w:rsid w:val="006A5FFB"/>
    <w:rsid w:val="006A65E0"/>
    <w:rsid w:val="006B1635"/>
    <w:rsid w:val="006C07B0"/>
    <w:rsid w:val="006F0B48"/>
    <w:rsid w:val="006F227E"/>
    <w:rsid w:val="00737D50"/>
    <w:rsid w:val="007419C4"/>
    <w:rsid w:val="007556DD"/>
    <w:rsid w:val="0075632C"/>
    <w:rsid w:val="00763CF4"/>
    <w:rsid w:val="00764F6E"/>
    <w:rsid w:val="00786FD3"/>
    <w:rsid w:val="007908C4"/>
    <w:rsid w:val="007A607E"/>
    <w:rsid w:val="007C30CE"/>
    <w:rsid w:val="007D53F2"/>
    <w:rsid w:val="007E1A91"/>
    <w:rsid w:val="007F2557"/>
    <w:rsid w:val="008261A1"/>
    <w:rsid w:val="00827BEE"/>
    <w:rsid w:val="00843AA7"/>
    <w:rsid w:val="00884036"/>
    <w:rsid w:val="00884042"/>
    <w:rsid w:val="00892CD3"/>
    <w:rsid w:val="008A51C1"/>
    <w:rsid w:val="0092444D"/>
    <w:rsid w:val="009249EF"/>
    <w:rsid w:val="009364EE"/>
    <w:rsid w:val="00950C4A"/>
    <w:rsid w:val="00954750"/>
    <w:rsid w:val="00956325"/>
    <w:rsid w:val="00960154"/>
    <w:rsid w:val="009709DD"/>
    <w:rsid w:val="00977427"/>
    <w:rsid w:val="009A45BA"/>
    <w:rsid w:val="009A6744"/>
    <w:rsid w:val="009D2C39"/>
    <w:rsid w:val="009E67AA"/>
    <w:rsid w:val="009F24D7"/>
    <w:rsid w:val="00A02175"/>
    <w:rsid w:val="00A02CFB"/>
    <w:rsid w:val="00A13ABA"/>
    <w:rsid w:val="00A24672"/>
    <w:rsid w:val="00A3051D"/>
    <w:rsid w:val="00A31AFD"/>
    <w:rsid w:val="00A57542"/>
    <w:rsid w:val="00A7554A"/>
    <w:rsid w:val="00A86728"/>
    <w:rsid w:val="00A86898"/>
    <w:rsid w:val="00A91DAA"/>
    <w:rsid w:val="00AA0B42"/>
    <w:rsid w:val="00AB3279"/>
    <w:rsid w:val="00AB40EA"/>
    <w:rsid w:val="00AF573A"/>
    <w:rsid w:val="00B0226A"/>
    <w:rsid w:val="00B10151"/>
    <w:rsid w:val="00B1078D"/>
    <w:rsid w:val="00B209C7"/>
    <w:rsid w:val="00B26BE7"/>
    <w:rsid w:val="00B27A98"/>
    <w:rsid w:val="00B936F3"/>
    <w:rsid w:val="00BC1DE5"/>
    <w:rsid w:val="00BC21DE"/>
    <w:rsid w:val="00BE062A"/>
    <w:rsid w:val="00BE6C0F"/>
    <w:rsid w:val="00BF74C4"/>
    <w:rsid w:val="00C02E79"/>
    <w:rsid w:val="00C06380"/>
    <w:rsid w:val="00C17B42"/>
    <w:rsid w:val="00C2465A"/>
    <w:rsid w:val="00C263EE"/>
    <w:rsid w:val="00C357DA"/>
    <w:rsid w:val="00C403A3"/>
    <w:rsid w:val="00C569AA"/>
    <w:rsid w:val="00C70573"/>
    <w:rsid w:val="00C823FC"/>
    <w:rsid w:val="00C9390B"/>
    <w:rsid w:val="00C9504F"/>
    <w:rsid w:val="00CC0BE8"/>
    <w:rsid w:val="00D03369"/>
    <w:rsid w:val="00D07D08"/>
    <w:rsid w:val="00D2459B"/>
    <w:rsid w:val="00D3614F"/>
    <w:rsid w:val="00D4671C"/>
    <w:rsid w:val="00D5775C"/>
    <w:rsid w:val="00D75BDA"/>
    <w:rsid w:val="00D82037"/>
    <w:rsid w:val="00DB1C49"/>
    <w:rsid w:val="00DC50A3"/>
    <w:rsid w:val="00DD11BB"/>
    <w:rsid w:val="00DD40FB"/>
    <w:rsid w:val="00DD4C3F"/>
    <w:rsid w:val="00DE2625"/>
    <w:rsid w:val="00DE59EA"/>
    <w:rsid w:val="00E02510"/>
    <w:rsid w:val="00E22C73"/>
    <w:rsid w:val="00E248D4"/>
    <w:rsid w:val="00E303D8"/>
    <w:rsid w:val="00E416F0"/>
    <w:rsid w:val="00E50EE7"/>
    <w:rsid w:val="00E527FA"/>
    <w:rsid w:val="00E815BB"/>
    <w:rsid w:val="00E8217F"/>
    <w:rsid w:val="00E95AE7"/>
    <w:rsid w:val="00EA3B42"/>
    <w:rsid w:val="00EA3C32"/>
    <w:rsid w:val="00EC00D2"/>
    <w:rsid w:val="00ED189B"/>
    <w:rsid w:val="00EF4690"/>
    <w:rsid w:val="00F34A12"/>
    <w:rsid w:val="00F407BA"/>
    <w:rsid w:val="00F42A8F"/>
    <w:rsid w:val="00F83395"/>
    <w:rsid w:val="00F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198891"/>
  <w15:docId w15:val="{A64DDC1B-9D6B-4F96-BEAD-46E86B96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956"/>
    <w:rPr>
      <w:sz w:val="24"/>
      <w:szCs w:val="24"/>
      <w:lang w:eastAsia="en-US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C70573"/>
    <w:pPr>
      <w:keepNext/>
      <w:outlineLvl w:val="0"/>
    </w:pPr>
    <w:rPr>
      <w:rFonts w:ascii="Century Gothic" w:hAnsi="Century Gothic" w:cs="Century Gothic"/>
      <w:b/>
      <w:sz w:val="18"/>
      <w:szCs w:val="1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C705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C705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C7057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C705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C705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351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B351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351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B351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351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351D"/>
    <w:rPr>
      <w:rFonts w:ascii="Calibri" w:hAnsi="Calibri" w:cs="Times New Roman"/>
      <w:b/>
      <w:bCs/>
      <w:lang w:eastAsia="en-US"/>
    </w:rPr>
  </w:style>
  <w:style w:type="paragraph" w:customStyle="1" w:styleId="Normal1">
    <w:name w:val="Normal1"/>
    <w:uiPriority w:val="99"/>
    <w:rsid w:val="00C70573"/>
    <w:rPr>
      <w:sz w:val="24"/>
      <w:szCs w:val="24"/>
      <w:lang w:eastAsia="en-US"/>
    </w:rPr>
  </w:style>
  <w:style w:type="paragraph" w:styleId="Title">
    <w:name w:val="Title"/>
    <w:basedOn w:val="Normal1"/>
    <w:next w:val="Normal1"/>
    <w:link w:val="TitleChar"/>
    <w:uiPriority w:val="99"/>
    <w:qFormat/>
    <w:rsid w:val="00C7057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4B351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C7057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B351D"/>
    <w:rPr>
      <w:rFonts w:ascii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3E7823"/>
    <w:pPr>
      <w:spacing w:before="100" w:beforeAutospacing="1" w:after="100" w:afterAutospacing="1"/>
    </w:pPr>
  </w:style>
  <w:style w:type="paragraph" w:customStyle="1" w:styleId="ObrText1">
    <w:name w:val="Obr Text 1"/>
    <w:basedOn w:val="Normal"/>
    <w:uiPriority w:val="99"/>
    <w:rsid w:val="00C263EE"/>
    <w:pPr>
      <w:tabs>
        <w:tab w:val="num" w:pos="643"/>
      </w:tabs>
      <w:spacing w:before="200" w:after="200"/>
      <w:ind w:left="90" w:hanging="360"/>
      <w:jc w:val="both"/>
    </w:pPr>
    <w:rPr>
      <w:rFonts w:ascii="StobiSans Regular" w:hAnsi="StobiSans Regular"/>
      <w:color w:val="000000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Dimitrovski</dc:creator>
  <cp:lastModifiedBy>Nena Velkovska</cp:lastModifiedBy>
  <cp:revision>11</cp:revision>
  <cp:lastPrinted>2023-11-20T12:37:00Z</cp:lastPrinted>
  <dcterms:created xsi:type="dcterms:W3CDTF">2023-11-08T09:33:00Z</dcterms:created>
  <dcterms:modified xsi:type="dcterms:W3CDTF">2023-11-20T12:37:00Z</dcterms:modified>
</cp:coreProperties>
</file>